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5A74F" w14:textId="77777777" w:rsidR="00C50710" w:rsidRDefault="00E7789F" w:rsidP="00DE3FEF">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CHECKLIST FOR APPLICATION REQUIREMENTS – </w:t>
      </w:r>
    </w:p>
    <w:p w14:paraId="4515E3D0" w14:textId="77777777" w:rsidR="00FB05E6" w:rsidRDefault="00FB05E6" w:rsidP="00B634B5">
      <w:pPr>
        <w:spacing w:after="0" w:line="360" w:lineRule="auto"/>
        <w:jc w:val="center"/>
        <w:rPr>
          <w:rFonts w:ascii="Times New Roman" w:eastAsia="Times New Roman" w:hAnsi="Times New Roman" w:cs="Times New Roman"/>
          <w:b/>
          <w:bCs/>
          <w:u w:val="single"/>
        </w:rPr>
      </w:pPr>
    </w:p>
    <w:p w14:paraId="037A8489" w14:textId="4A8AACD9" w:rsidR="00B634B5" w:rsidRPr="003736F6" w:rsidRDefault="00B634B5" w:rsidP="00B634B5">
      <w:pPr>
        <w:spacing w:after="0" w:line="360" w:lineRule="auto"/>
        <w:jc w:val="center"/>
        <w:rPr>
          <w:rFonts w:ascii="Times New Roman" w:eastAsia="Times New Roman" w:hAnsi="Times New Roman" w:cs="Times New Roman"/>
          <w:b/>
          <w:bCs/>
          <w:u w:val="single"/>
        </w:rPr>
      </w:pPr>
      <w:r w:rsidRPr="003736F6">
        <w:rPr>
          <w:rFonts w:ascii="Times New Roman" w:eastAsia="Times New Roman" w:hAnsi="Times New Roman" w:cs="Times New Roman"/>
          <w:b/>
          <w:bCs/>
          <w:u w:val="single"/>
        </w:rPr>
        <w:t>LICENSE APPLICANTS, TRANSFEREE’S OR MARYLAND CONTACT MUST BE</w:t>
      </w:r>
    </w:p>
    <w:p w14:paraId="261C22D6" w14:textId="77777777" w:rsidR="00E7789F" w:rsidRPr="00A2425A" w:rsidRDefault="00E7789F" w:rsidP="00E7789F">
      <w:pPr>
        <w:spacing w:after="0"/>
        <w:ind w:left="720"/>
        <w:rPr>
          <w:rFonts w:ascii="Times New Roman" w:eastAsia="Times New Roman" w:hAnsi="Times New Roman" w:cs="Times New Roman"/>
          <w:b/>
          <w:bCs/>
          <w:color w:val="000000" w:themeColor="text1"/>
          <w:sz w:val="24"/>
          <w:szCs w:val="24"/>
        </w:rPr>
      </w:pPr>
      <w:r w:rsidRPr="00A2425A">
        <w:rPr>
          <w:rFonts w:ascii="Times New Roman" w:eastAsia="Times New Roman" w:hAnsi="Times New Roman" w:cs="Times New Roman"/>
          <w:b/>
          <w:bCs/>
          <w:color w:val="000000" w:themeColor="text1"/>
          <w:sz w:val="24"/>
          <w:szCs w:val="24"/>
        </w:rPr>
        <w:t>(a) 21 years of age or over</w:t>
      </w:r>
    </w:p>
    <w:p w14:paraId="692B5D90" w14:textId="51D0B838" w:rsidR="002C1FD8" w:rsidRDefault="00E7789F" w:rsidP="00E7789F">
      <w:pPr>
        <w:spacing w:after="0"/>
        <w:ind w:left="720"/>
        <w:rPr>
          <w:rFonts w:ascii="Times New Roman" w:eastAsia="Times New Roman" w:hAnsi="Times New Roman" w:cs="Times New Roman"/>
          <w:b/>
          <w:bCs/>
          <w:color w:val="000000" w:themeColor="text1"/>
          <w:sz w:val="24"/>
          <w:szCs w:val="24"/>
        </w:rPr>
      </w:pPr>
      <w:r w:rsidRPr="00A2425A">
        <w:rPr>
          <w:rFonts w:ascii="Times New Roman" w:eastAsia="Times New Roman" w:hAnsi="Times New Roman" w:cs="Times New Roman"/>
          <w:b/>
          <w:bCs/>
          <w:color w:val="000000" w:themeColor="text1"/>
          <w:sz w:val="24"/>
          <w:szCs w:val="24"/>
        </w:rPr>
        <w:t xml:space="preserve">(b) </w:t>
      </w:r>
      <w:r w:rsidR="002C1FD8">
        <w:rPr>
          <w:rFonts w:ascii="Times New Roman" w:eastAsia="Times New Roman" w:hAnsi="Times New Roman" w:cs="Times New Roman"/>
          <w:b/>
          <w:bCs/>
          <w:color w:val="000000" w:themeColor="text1"/>
          <w:sz w:val="24"/>
          <w:szCs w:val="24"/>
        </w:rPr>
        <w:t>One (1)</w:t>
      </w:r>
      <w:r w:rsidR="002C1FD8" w:rsidRPr="00A2425A">
        <w:rPr>
          <w:rFonts w:ascii="Times New Roman" w:eastAsia="Times New Roman" w:hAnsi="Times New Roman" w:cs="Times New Roman"/>
          <w:b/>
          <w:bCs/>
          <w:color w:val="000000" w:themeColor="text1"/>
          <w:sz w:val="24"/>
          <w:szCs w:val="24"/>
        </w:rPr>
        <w:t xml:space="preserve"> applicant must be a Maryland Resident or have </w:t>
      </w:r>
      <w:r w:rsidR="009F4C5E" w:rsidRPr="00A2425A">
        <w:rPr>
          <w:rFonts w:ascii="Times New Roman" w:eastAsia="Times New Roman" w:hAnsi="Times New Roman" w:cs="Times New Roman"/>
          <w:b/>
          <w:bCs/>
          <w:color w:val="000000" w:themeColor="text1"/>
          <w:sz w:val="24"/>
          <w:szCs w:val="24"/>
        </w:rPr>
        <w:t>Maryland</w:t>
      </w:r>
      <w:r w:rsidR="002C1FD8" w:rsidRPr="00A2425A">
        <w:rPr>
          <w:rFonts w:ascii="Times New Roman" w:eastAsia="Times New Roman" w:hAnsi="Times New Roman" w:cs="Times New Roman"/>
          <w:b/>
          <w:bCs/>
          <w:color w:val="000000" w:themeColor="text1"/>
          <w:sz w:val="24"/>
          <w:szCs w:val="24"/>
        </w:rPr>
        <w:t xml:space="preserve"> Contact </w:t>
      </w:r>
    </w:p>
    <w:p w14:paraId="31C4169E" w14:textId="3D68665A" w:rsidR="00E7789F" w:rsidRPr="00A2425A" w:rsidRDefault="00E7789F" w:rsidP="00E7789F">
      <w:pPr>
        <w:spacing w:after="0"/>
        <w:ind w:left="720"/>
        <w:rPr>
          <w:rFonts w:ascii="Times New Roman" w:eastAsia="Times New Roman" w:hAnsi="Times New Roman" w:cs="Times New Roman"/>
          <w:b/>
          <w:bCs/>
          <w:color w:val="000000" w:themeColor="text1"/>
          <w:sz w:val="24"/>
          <w:szCs w:val="24"/>
        </w:rPr>
      </w:pPr>
      <w:r w:rsidRPr="00A2425A">
        <w:rPr>
          <w:rFonts w:ascii="Times New Roman" w:eastAsia="Times New Roman" w:hAnsi="Times New Roman" w:cs="Times New Roman"/>
          <w:b/>
          <w:bCs/>
          <w:color w:val="000000" w:themeColor="text1"/>
          <w:sz w:val="24"/>
          <w:szCs w:val="24"/>
        </w:rPr>
        <w:t xml:space="preserve">(c) </w:t>
      </w:r>
      <w:r w:rsidR="002C1FD8">
        <w:rPr>
          <w:rFonts w:ascii="Times New Roman" w:eastAsia="Times New Roman" w:hAnsi="Times New Roman" w:cs="Times New Roman"/>
          <w:b/>
          <w:bCs/>
          <w:color w:val="000000" w:themeColor="text1"/>
          <w:sz w:val="24"/>
          <w:szCs w:val="24"/>
        </w:rPr>
        <w:t xml:space="preserve">Maryland Resident must be a United States citizen. </w:t>
      </w:r>
    </w:p>
    <w:p w14:paraId="4AA46EC2" w14:textId="394BCB89" w:rsidR="00E7789F" w:rsidRPr="00A2425A" w:rsidRDefault="00E7789F" w:rsidP="00E7789F">
      <w:pPr>
        <w:spacing w:after="0"/>
        <w:ind w:left="720"/>
        <w:rPr>
          <w:rFonts w:ascii="Times New Roman" w:eastAsia="Times New Roman" w:hAnsi="Times New Roman" w:cs="Times New Roman"/>
          <w:b/>
          <w:bCs/>
          <w:color w:val="000000" w:themeColor="text1"/>
          <w:sz w:val="24"/>
          <w:szCs w:val="24"/>
        </w:rPr>
      </w:pPr>
      <w:r w:rsidRPr="00A2425A">
        <w:rPr>
          <w:rFonts w:ascii="Times New Roman" w:eastAsia="Times New Roman" w:hAnsi="Times New Roman" w:cs="Times New Roman"/>
          <w:b/>
          <w:bCs/>
          <w:color w:val="000000" w:themeColor="text1"/>
          <w:sz w:val="24"/>
          <w:szCs w:val="24"/>
        </w:rPr>
        <w:t xml:space="preserve">(d) </w:t>
      </w:r>
      <w:r>
        <w:rPr>
          <w:rFonts w:ascii="Times New Roman" w:eastAsia="Times New Roman" w:hAnsi="Times New Roman" w:cs="Times New Roman"/>
          <w:b/>
          <w:bCs/>
          <w:color w:val="000000" w:themeColor="text1"/>
          <w:sz w:val="24"/>
          <w:szCs w:val="24"/>
        </w:rPr>
        <w:t>If you don’t have a Maryland Resident</w:t>
      </w:r>
      <w:r w:rsidR="00A55865">
        <w:rPr>
          <w:rFonts w:ascii="Times New Roman" w:eastAsia="Times New Roman" w:hAnsi="Times New Roman" w:cs="Times New Roman"/>
          <w:b/>
          <w:bCs/>
          <w:color w:val="000000" w:themeColor="text1"/>
          <w:sz w:val="24"/>
          <w:szCs w:val="24"/>
        </w:rPr>
        <w:t>,</w:t>
      </w:r>
      <w:r>
        <w:rPr>
          <w:rFonts w:ascii="Times New Roman" w:eastAsia="Times New Roman" w:hAnsi="Times New Roman" w:cs="Times New Roman"/>
          <w:b/>
          <w:bCs/>
          <w:color w:val="000000" w:themeColor="text1"/>
          <w:sz w:val="24"/>
          <w:szCs w:val="24"/>
        </w:rPr>
        <w:t xml:space="preserve"> one other applicant must be United States Citizen.</w:t>
      </w:r>
    </w:p>
    <w:p w14:paraId="2139EDA2" w14:textId="39E1F0BD" w:rsidR="00E7789F" w:rsidRPr="00A2425A" w:rsidRDefault="00E7789F" w:rsidP="00E7789F">
      <w:pPr>
        <w:spacing w:after="0"/>
        <w:ind w:left="720"/>
        <w:rPr>
          <w:rFonts w:ascii="Times New Roman" w:eastAsia="Times New Roman" w:hAnsi="Times New Roman" w:cs="Times New Roman"/>
          <w:b/>
          <w:bCs/>
          <w:color w:val="000000" w:themeColor="text1"/>
          <w:sz w:val="24"/>
          <w:szCs w:val="24"/>
        </w:rPr>
      </w:pPr>
      <w:r w:rsidRPr="00A2425A">
        <w:rPr>
          <w:rFonts w:ascii="Times New Roman" w:eastAsia="Times New Roman" w:hAnsi="Times New Roman" w:cs="Times New Roman"/>
          <w:b/>
          <w:bCs/>
          <w:color w:val="000000" w:themeColor="text1"/>
          <w:sz w:val="24"/>
          <w:szCs w:val="24"/>
        </w:rPr>
        <w:t xml:space="preserve">(e) Individual, Partnership, Corporation or LLC – </w:t>
      </w:r>
      <w:r>
        <w:rPr>
          <w:rFonts w:ascii="Times New Roman" w:eastAsia="Times New Roman" w:hAnsi="Times New Roman" w:cs="Times New Roman"/>
          <w:b/>
          <w:bCs/>
          <w:color w:val="000000" w:themeColor="text1"/>
          <w:sz w:val="24"/>
          <w:szCs w:val="24"/>
        </w:rPr>
        <w:t>All applicants must be fingerprinted</w:t>
      </w:r>
      <w:r w:rsidR="00B634B5">
        <w:rPr>
          <w:rFonts w:ascii="Times New Roman" w:eastAsia="Times New Roman" w:hAnsi="Times New Roman" w:cs="Times New Roman"/>
          <w:b/>
          <w:bCs/>
          <w:color w:val="000000" w:themeColor="text1"/>
          <w:sz w:val="24"/>
          <w:szCs w:val="24"/>
        </w:rPr>
        <w:t xml:space="preserve"> </w:t>
      </w:r>
    </w:p>
    <w:p w14:paraId="235480F7" w14:textId="2CAE6462" w:rsidR="00E7789F" w:rsidRDefault="00E7789F" w:rsidP="00B634B5">
      <w:pPr>
        <w:spacing w:after="0"/>
        <w:ind w:left="720"/>
        <w:rPr>
          <w:rFonts w:ascii="Times New Roman" w:eastAsia="Times New Roman" w:hAnsi="Times New Roman" w:cs="Times New Roman"/>
          <w:b/>
          <w:bCs/>
          <w:color w:val="000000" w:themeColor="text1"/>
          <w:sz w:val="24"/>
          <w:szCs w:val="24"/>
        </w:rPr>
      </w:pPr>
      <w:r w:rsidRPr="00A2425A">
        <w:rPr>
          <w:rFonts w:ascii="Times New Roman" w:eastAsia="Times New Roman" w:hAnsi="Times New Roman" w:cs="Times New Roman"/>
          <w:b/>
          <w:bCs/>
          <w:color w:val="000000" w:themeColor="text1"/>
          <w:sz w:val="24"/>
          <w:szCs w:val="24"/>
        </w:rPr>
        <w:t xml:space="preserve">(f) </w:t>
      </w:r>
      <w:r w:rsidR="00090CEC">
        <w:rPr>
          <w:rFonts w:ascii="Times New Roman" w:eastAsia="Times New Roman" w:hAnsi="Times New Roman" w:cs="Times New Roman"/>
          <w:b/>
          <w:bCs/>
          <w:color w:val="000000" w:themeColor="text1"/>
          <w:sz w:val="24"/>
          <w:szCs w:val="24"/>
        </w:rPr>
        <w:t>All Applicants will be fingerprinted</w:t>
      </w:r>
      <w:r w:rsidR="000A0741">
        <w:rPr>
          <w:rFonts w:ascii="Times New Roman" w:eastAsia="Times New Roman" w:hAnsi="Times New Roman" w:cs="Times New Roman"/>
          <w:b/>
          <w:bCs/>
          <w:color w:val="000000" w:themeColor="text1"/>
          <w:sz w:val="24"/>
          <w:szCs w:val="24"/>
        </w:rPr>
        <w:t xml:space="preserve">; cannot have any felony convictions. </w:t>
      </w:r>
    </w:p>
    <w:p w14:paraId="77AE7DD4" w14:textId="77777777" w:rsidR="00B634B5" w:rsidRDefault="00B634B5" w:rsidP="00B634B5">
      <w:pPr>
        <w:spacing w:after="0"/>
        <w:ind w:left="720"/>
        <w:rPr>
          <w:rFonts w:ascii="Times New Roman" w:eastAsia="Times New Roman" w:hAnsi="Times New Roman" w:cs="Times New Roman"/>
          <w:b/>
          <w:bCs/>
          <w:color w:val="000000" w:themeColor="text1"/>
          <w:sz w:val="24"/>
          <w:szCs w:val="24"/>
        </w:rPr>
      </w:pPr>
    </w:p>
    <w:p w14:paraId="7BE43DCC" w14:textId="77777777" w:rsidR="00E7789F" w:rsidRPr="006B522D" w:rsidRDefault="00E7789F" w:rsidP="00E7789F">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themeColor="text1"/>
          <w:sz w:val="24"/>
          <w:szCs w:val="24"/>
          <w:u w:val="single"/>
        </w:rPr>
        <w:t>ALL BELOW DOCUMENTS NEEDED OR A FINAL HEARING WILL NOT BE SCHEDULED</w:t>
      </w:r>
    </w:p>
    <w:p w14:paraId="7E23B28B" w14:textId="3CCDB86D" w:rsidR="00E7789F" w:rsidRPr="006B522D" w:rsidRDefault="00E7789F" w:rsidP="00E7789F">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color w:val="000000" w:themeColor="text1"/>
          <w:sz w:val="24"/>
          <w:szCs w:val="24"/>
        </w:rPr>
        <w:t xml:space="preserve">            (a) </w:t>
      </w:r>
      <w:r w:rsidRPr="006B522D">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5</w:t>
      </w:r>
      <w:r w:rsidRPr="006B522D">
        <w:rPr>
          <w:rFonts w:ascii="Times New Roman" w:eastAsia="Times New Roman" w:hAnsi="Times New Roman" w:cs="Times New Roman"/>
          <w:b/>
          <w:bCs/>
          <w:sz w:val="24"/>
          <w:szCs w:val="24"/>
        </w:rPr>
        <w:t>00.00 Application Fee</w:t>
      </w:r>
      <w:r>
        <w:rPr>
          <w:rFonts w:ascii="Times New Roman" w:eastAsia="Times New Roman" w:hAnsi="Times New Roman" w:cs="Times New Roman"/>
          <w:b/>
          <w:bCs/>
          <w:sz w:val="24"/>
          <w:szCs w:val="24"/>
        </w:rPr>
        <w:t xml:space="preserve"> </w:t>
      </w:r>
      <w:r w:rsidR="00FB05E6">
        <w:rPr>
          <w:rFonts w:ascii="Times New Roman" w:eastAsia="Times New Roman" w:hAnsi="Times New Roman" w:cs="Times New Roman"/>
          <w:b/>
          <w:bCs/>
          <w:sz w:val="24"/>
          <w:szCs w:val="24"/>
        </w:rPr>
        <w:t>(Withdrawn Application: Is Non-Refundable)</w:t>
      </w:r>
    </w:p>
    <w:p w14:paraId="3A856D04" w14:textId="77777777" w:rsidR="00E7789F" w:rsidRPr="006B522D" w:rsidRDefault="00E7789F" w:rsidP="00E7789F">
      <w:pPr>
        <w:spacing w:after="0" w:line="360" w:lineRule="auto"/>
        <w:rPr>
          <w:rFonts w:ascii="Times New Roman" w:eastAsia="Times New Roman" w:hAnsi="Times New Roman" w:cs="Times New Roman"/>
          <w:b/>
          <w:bCs/>
          <w:sz w:val="24"/>
          <w:szCs w:val="24"/>
        </w:rPr>
      </w:pPr>
      <w:r w:rsidRPr="006B522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(b) Completed </w:t>
      </w:r>
      <w:r w:rsidRPr="006B522D">
        <w:rPr>
          <w:rFonts w:ascii="Times New Roman" w:eastAsia="Times New Roman" w:hAnsi="Times New Roman" w:cs="Times New Roman"/>
          <w:b/>
          <w:bCs/>
          <w:sz w:val="24"/>
          <w:szCs w:val="24"/>
        </w:rPr>
        <w:t xml:space="preserve">Application </w:t>
      </w:r>
    </w:p>
    <w:p w14:paraId="2BB4094C" w14:textId="77777777" w:rsidR="00E7789F" w:rsidRDefault="00E7789F" w:rsidP="00E7789F">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(c) </w:t>
      </w:r>
      <w:r w:rsidRPr="006B522D">
        <w:rPr>
          <w:rFonts w:ascii="Times New Roman" w:eastAsia="Times New Roman" w:hAnsi="Times New Roman" w:cs="Times New Roman"/>
          <w:b/>
          <w:bCs/>
          <w:sz w:val="24"/>
          <w:szCs w:val="24"/>
        </w:rPr>
        <w:t xml:space="preserve">Incumbency Certificate for LLC – All </w:t>
      </w:r>
      <w:r>
        <w:rPr>
          <w:rFonts w:ascii="Times New Roman" w:eastAsia="Times New Roman" w:hAnsi="Times New Roman" w:cs="Times New Roman"/>
          <w:b/>
          <w:bCs/>
          <w:sz w:val="24"/>
          <w:szCs w:val="24"/>
        </w:rPr>
        <w:t xml:space="preserve">applicants </w:t>
      </w:r>
      <w:r w:rsidRPr="006B522D">
        <w:rPr>
          <w:rFonts w:ascii="Times New Roman" w:eastAsia="Times New Roman" w:hAnsi="Times New Roman" w:cs="Times New Roman"/>
          <w:b/>
          <w:bCs/>
          <w:sz w:val="24"/>
          <w:szCs w:val="24"/>
        </w:rPr>
        <w:t xml:space="preserve">must be fingerprinted  </w:t>
      </w:r>
    </w:p>
    <w:p w14:paraId="34D57018" w14:textId="77777777" w:rsidR="00E7789F" w:rsidRDefault="00E7789F" w:rsidP="00E7789F">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(d) </w:t>
      </w:r>
      <w:r w:rsidRPr="006B522D">
        <w:rPr>
          <w:rFonts w:ascii="Times New Roman" w:eastAsia="Times New Roman" w:hAnsi="Times New Roman" w:cs="Times New Roman"/>
          <w:b/>
          <w:bCs/>
          <w:sz w:val="24"/>
          <w:szCs w:val="24"/>
        </w:rPr>
        <w:t xml:space="preserve">Incumbency Certificate for Corporations – All </w:t>
      </w:r>
      <w:r>
        <w:rPr>
          <w:rFonts w:ascii="Times New Roman" w:eastAsia="Times New Roman" w:hAnsi="Times New Roman" w:cs="Times New Roman"/>
          <w:b/>
          <w:bCs/>
          <w:sz w:val="24"/>
          <w:szCs w:val="24"/>
        </w:rPr>
        <w:t>applicants</w:t>
      </w:r>
      <w:r w:rsidRPr="006B522D">
        <w:rPr>
          <w:rFonts w:ascii="Times New Roman" w:eastAsia="Times New Roman" w:hAnsi="Times New Roman" w:cs="Times New Roman"/>
          <w:b/>
          <w:bCs/>
          <w:sz w:val="24"/>
          <w:szCs w:val="24"/>
        </w:rPr>
        <w:t xml:space="preserve"> must be fingerprinted</w:t>
      </w:r>
    </w:p>
    <w:p w14:paraId="7B3A0721" w14:textId="77777777" w:rsidR="00E7789F" w:rsidRPr="006B522D" w:rsidRDefault="00E7789F" w:rsidP="00E7789F">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(e) </w:t>
      </w:r>
      <w:r w:rsidRPr="006B522D">
        <w:rPr>
          <w:rFonts w:ascii="Times New Roman" w:eastAsia="Times New Roman" w:hAnsi="Times New Roman" w:cs="Times New Roman"/>
          <w:b/>
          <w:bCs/>
          <w:sz w:val="24"/>
          <w:szCs w:val="24"/>
        </w:rPr>
        <w:t>Individual Business Interest Financial Affidavit</w:t>
      </w:r>
    </w:p>
    <w:p w14:paraId="7C3088F3" w14:textId="23BB06AE" w:rsidR="00E7789F" w:rsidRPr="006B522D" w:rsidRDefault="00E7789F" w:rsidP="00E7789F">
      <w:pPr>
        <w:spacing w:after="0" w:line="36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 </w:t>
      </w:r>
      <w:r w:rsidRPr="006B522D">
        <w:rPr>
          <w:rFonts w:ascii="Times New Roman" w:eastAsia="Times New Roman" w:hAnsi="Times New Roman" w:cs="Times New Roman"/>
          <w:b/>
          <w:bCs/>
          <w:sz w:val="24"/>
          <w:szCs w:val="24"/>
        </w:rPr>
        <w:t>Affidavit for Maryland Contact Packet - (</w:t>
      </w:r>
      <w:r w:rsidR="00CF148D">
        <w:rPr>
          <w:rFonts w:ascii="Times New Roman" w:eastAsia="Times New Roman" w:hAnsi="Times New Roman" w:cs="Times New Roman"/>
          <w:b/>
          <w:bCs/>
          <w:sz w:val="24"/>
          <w:szCs w:val="24"/>
        </w:rPr>
        <w:t>MD Attorney, Broker, Acct., see attached form</w:t>
      </w:r>
      <w:r w:rsidRPr="006B522D">
        <w:rPr>
          <w:rFonts w:ascii="Times New Roman" w:eastAsia="Times New Roman" w:hAnsi="Times New Roman" w:cs="Times New Roman"/>
          <w:b/>
          <w:bCs/>
          <w:sz w:val="24"/>
          <w:szCs w:val="24"/>
        </w:rPr>
        <w:t xml:space="preserve">) </w:t>
      </w:r>
    </w:p>
    <w:p w14:paraId="6D02DE2B" w14:textId="30A1BEC4" w:rsidR="00E7789F" w:rsidRPr="006B522D" w:rsidRDefault="00E7789F" w:rsidP="00E7789F">
      <w:pPr>
        <w:spacing w:after="0" w:line="36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(g) </w:t>
      </w:r>
      <w:r w:rsidRPr="006B522D">
        <w:rPr>
          <w:rFonts w:ascii="Times New Roman" w:eastAsia="Times New Roman" w:hAnsi="Times New Roman" w:cs="Times New Roman"/>
          <w:b/>
          <w:bCs/>
          <w:sz w:val="24"/>
          <w:szCs w:val="24"/>
        </w:rPr>
        <w:t>Affidavit for Resident Licensee Packet</w:t>
      </w:r>
      <w:proofErr w:type="gramStart"/>
      <w:r w:rsidRPr="006B522D">
        <w:rPr>
          <w:rFonts w:ascii="Times New Roman" w:eastAsia="Times New Roman" w:hAnsi="Times New Roman" w:cs="Times New Roman"/>
          <w:b/>
          <w:bCs/>
          <w:sz w:val="24"/>
          <w:szCs w:val="24"/>
        </w:rPr>
        <w:t>-(</w:t>
      </w:r>
      <w:proofErr w:type="gramEnd"/>
      <w:r w:rsidRPr="006B522D">
        <w:rPr>
          <w:rFonts w:ascii="Times New Roman" w:eastAsia="Times New Roman" w:hAnsi="Times New Roman" w:cs="Times New Roman"/>
          <w:b/>
          <w:bCs/>
          <w:sz w:val="24"/>
          <w:szCs w:val="24"/>
        </w:rPr>
        <w:t>Filled out by Maryland Resident</w:t>
      </w:r>
      <w:r>
        <w:rPr>
          <w:rFonts w:ascii="Times New Roman" w:eastAsia="Times New Roman" w:hAnsi="Times New Roman" w:cs="Times New Roman"/>
          <w:b/>
          <w:bCs/>
          <w:sz w:val="24"/>
          <w:szCs w:val="24"/>
        </w:rPr>
        <w:t>/United States Citizen</w:t>
      </w:r>
      <w:r w:rsidRPr="006B522D">
        <w:rPr>
          <w:rFonts w:ascii="Times New Roman" w:eastAsia="Times New Roman" w:hAnsi="Times New Roman" w:cs="Times New Roman"/>
          <w:b/>
          <w:bCs/>
          <w:sz w:val="24"/>
          <w:szCs w:val="24"/>
        </w:rPr>
        <w:t>)</w:t>
      </w:r>
    </w:p>
    <w:p w14:paraId="2211F642" w14:textId="77777777" w:rsidR="00E7789F" w:rsidRPr="006B522D" w:rsidRDefault="00E7789F" w:rsidP="00E7789F">
      <w:pPr>
        <w:spacing w:after="0" w:line="36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(h) </w:t>
      </w:r>
      <w:r w:rsidRPr="006B522D">
        <w:rPr>
          <w:rFonts w:ascii="Times New Roman" w:eastAsia="Times New Roman" w:hAnsi="Times New Roman" w:cs="Times New Roman"/>
          <w:b/>
          <w:bCs/>
          <w:sz w:val="24"/>
          <w:szCs w:val="24"/>
        </w:rPr>
        <w:t>Affidavit for Licensee</w:t>
      </w:r>
      <w:r>
        <w:rPr>
          <w:rFonts w:ascii="Times New Roman" w:eastAsia="Times New Roman" w:hAnsi="Times New Roman" w:cs="Times New Roman"/>
          <w:b/>
          <w:bCs/>
          <w:sz w:val="24"/>
          <w:szCs w:val="24"/>
        </w:rPr>
        <w:t xml:space="preserve"> </w:t>
      </w:r>
      <w:r w:rsidRPr="006B522D">
        <w:rPr>
          <w:rFonts w:ascii="Times New Roman" w:eastAsia="Times New Roman" w:hAnsi="Times New Roman" w:cs="Times New Roman"/>
          <w:b/>
          <w:bCs/>
          <w:sz w:val="24"/>
          <w:szCs w:val="24"/>
        </w:rPr>
        <w:t>– (Filled out by non-resident)</w:t>
      </w:r>
    </w:p>
    <w:p w14:paraId="26210557" w14:textId="154DDB22" w:rsidR="00E7789F" w:rsidRPr="006B522D" w:rsidRDefault="00E7789F" w:rsidP="00E7789F">
      <w:pPr>
        <w:spacing w:after="0" w:line="36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 </w:t>
      </w:r>
      <w:r w:rsidRPr="006B522D">
        <w:rPr>
          <w:rFonts w:ascii="Times New Roman" w:eastAsia="Times New Roman" w:hAnsi="Times New Roman" w:cs="Times New Roman"/>
          <w:b/>
          <w:bCs/>
          <w:sz w:val="24"/>
          <w:szCs w:val="24"/>
        </w:rPr>
        <w:t xml:space="preserve">Waiver for Inspections – (Filled out by all </w:t>
      </w:r>
      <w:r w:rsidR="00FB05E6" w:rsidRPr="006B522D">
        <w:rPr>
          <w:rFonts w:ascii="Times New Roman" w:eastAsia="Times New Roman" w:hAnsi="Times New Roman" w:cs="Times New Roman"/>
          <w:b/>
          <w:bCs/>
          <w:sz w:val="24"/>
          <w:szCs w:val="24"/>
        </w:rPr>
        <w:t>licensees</w:t>
      </w:r>
      <w:r w:rsidRPr="006B522D">
        <w:rPr>
          <w:rFonts w:ascii="Times New Roman" w:eastAsia="Times New Roman" w:hAnsi="Times New Roman" w:cs="Times New Roman"/>
          <w:b/>
          <w:bCs/>
          <w:sz w:val="24"/>
          <w:szCs w:val="24"/>
        </w:rPr>
        <w:t>)</w:t>
      </w:r>
    </w:p>
    <w:p w14:paraId="5BD69965" w14:textId="77777777" w:rsidR="00E7789F" w:rsidRPr="006B522D" w:rsidRDefault="00E7789F" w:rsidP="00E7789F">
      <w:pPr>
        <w:spacing w:after="0" w:line="36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(j) </w:t>
      </w:r>
      <w:r w:rsidRPr="006B522D">
        <w:rPr>
          <w:rFonts w:ascii="Times New Roman" w:eastAsia="Times New Roman" w:hAnsi="Times New Roman" w:cs="Times New Roman"/>
          <w:b/>
          <w:bCs/>
          <w:sz w:val="24"/>
          <w:szCs w:val="24"/>
        </w:rPr>
        <w:t xml:space="preserve">Background Questionnaire – (Filled out by all </w:t>
      </w:r>
      <w:proofErr w:type="gramStart"/>
      <w:r w:rsidRPr="006B522D">
        <w:rPr>
          <w:rFonts w:ascii="Times New Roman" w:eastAsia="Times New Roman" w:hAnsi="Times New Roman" w:cs="Times New Roman"/>
          <w:b/>
          <w:bCs/>
          <w:sz w:val="24"/>
          <w:szCs w:val="24"/>
        </w:rPr>
        <w:t>licensee’s</w:t>
      </w:r>
      <w:proofErr w:type="gramEnd"/>
      <w:r w:rsidRPr="006B522D">
        <w:rPr>
          <w:rFonts w:ascii="Times New Roman" w:eastAsia="Times New Roman" w:hAnsi="Times New Roman" w:cs="Times New Roman"/>
          <w:b/>
          <w:bCs/>
          <w:sz w:val="24"/>
          <w:szCs w:val="24"/>
        </w:rPr>
        <w:t>)</w:t>
      </w:r>
    </w:p>
    <w:p w14:paraId="52C799C6" w14:textId="77777777" w:rsidR="00E7789F" w:rsidRPr="006B522D" w:rsidRDefault="00E7789F" w:rsidP="00E7789F">
      <w:pPr>
        <w:spacing w:after="0" w:line="36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 All Licensee’s must attach a color copy of their valid driver’s license or ID</w:t>
      </w:r>
    </w:p>
    <w:p w14:paraId="4E6311DA" w14:textId="77777777" w:rsidR="00E7789F" w:rsidRPr="006B522D" w:rsidRDefault="00E7789F" w:rsidP="00E7789F">
      <w:pPr>
        <w:spacing w:after="0" w:line="36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(l) </w:t>
      </w:r>
      <w:r w:rsidRPr="006B522D">
        <w:rPr>
          <w:rFonts w:ascii="Times New Roman" w:eastAsia="Times New Roman" w:hAnsi="Times New Roman" w:cs="Times New Roman"/>
          <w:b/>
          <w:bCs/>
          <w:sz w:val="24"/>
          <w:szCs w:val="24"/>
        </w:rPr>
        <w:t>Copy of Permanent Resident Card, Naturalization Certificate or US Passport</w:t>
      </w:r>
    </w:p>
    <w:p w14:paraId="49B0B8A1" w14:textId="3ACE9AC8" w:rsidR="00E7789F" w:rsidRPr="006B522D" w:rsidRDefault="00E7789F" w:rsidP="00E7789F">
      <w:pPr>
        <w:spacing w:after="0" w:line="36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(m) Copy of </w:t>
      </w:r>
      <w:r w:rsidRPr="006B522D">
        <w:rPr>
          <w:rFonts w:ascii="Times New Roman" w:eastAsia="Times New Roman" w:hAnsi="Times New Roman" w:cs="Times New Roman"/>
          <w:b/>
          <w:bCs/>
          <w:sz w:val="24"/>
          <w:szCs w:val="24"/>
        </w:rPr>
        <w:t>Articles of Organization</w:t>
      </w:r>
      <w:r w:rsidR="00114FD1">
        <w:rPr>
          <w:rFonts w:ascii="Times New Roman" w:eastAsia="Times New Roman" w:hAnsi="Times New Roman" w:cs="Times New Roman"/>
          <w:b/>
          <w:bCs/>
          <w:sz w:val="24"/>
          <w:szCs w:val="24"/>
        </w:rPr>
        <w:t xml:space="preserve"> formed in MD</w:t>
      </w:r>
      <w:r w:rsidRPr="006B522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w:t>
      </w:r>
      <w:r w:rsidRPr="006B522D">
        <w:rPr>
          <w:rFonts w:ascii="Times New Roman" w:eastAsia="Times New Roman" w:hAnsi="Times New Roman" w:cs="Times New Roman"/>
          <w:b/>
          <w:bCs/>
          <w:sz w:val="24"/>
          <w:szCs w:val="24"/>
        </w:rPr>
        <w:t>needs to be in Good Standing</w:t>
      </w:r>
      <w:r>
        <w:rPr>
          <w:rFonts w:ascii="Times New Roman" w:eastAsia="Times New Roman" w:hAnsi="Times New Roman" w:cs="Times New Roman"/>
          <w:b/>
          <w:bCs/>
          <w:sz w:val="24"/>
          <w:szCs w:val="24"/>
        </w:rPr>
        <w:t>)</w:t>
      </w:r>
    </w:p>
    <w:p w14:paraId="16E14B91" w14:textId="54E53D8C" w:rsidR="008E75B1" w:rsidRDefault="00E7789F" w:rsidP="008E75B1">
      <w:pPr>
        <w:spacing w:after="0" w:line="36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(n) </w:t>
      </w:r>
      <w:r w:rsidRPr="006B522D">
        <w:rPr>
          <w:rFonts w:ascii="Times New Roman" w:eastAsia="Times New Roman" w:hAnsi="Times New Roman" w:cs="Times New Roman"/>
          <w:b/>
          <w:bCs/>
          <w:sz w:val="24"/>
          <w:szCs w:val="24"/>
        </w:rPr>
        <w:t>Federal ID Number</w:t>
      </w:r>
      <w:r w:rsidR="008E75B1">
        <w:rPr>
          <w:rFonts w:ascii="Times New Roman" w:eastAsia="Times New Roman" w:hAnsi="Times New Roman" w:cs="Times New Roman"/>
          <w:b/>
          <w:bCs/>
          <w:sz w:val="24"/>
          <w:szCs w:val="24"/>
        </w:rPr>
        <w:t xml:space="preserve"> on IRS letterhead </w:t>
      </w:r>
      <w:r w:rsidR="00114FD1">
        <w:rPr>
          <w:rFonts w:ascii="Times New Roman" w:eastAsia="Times New Roman" w:hAnsi="Times New Roman" w:cs="Times New Roman"/>
          <w:b/>
          <w:bCs/>
          <w:sz w:val="24"/>
          <w:szCs w:val="24"/>
        </w:rPr>
        <w:t>formed in MD</w:t>
      </w:r>
    </w:p>
    <w:p w14:paraId="0EEC6152" w14:textId="77777777" w:rsidR="00E7789F" w:rsidRPr="00A9067E" w:rsidRDefault="00E7789F" w:rsidP="00E7789F">
      <w:pPr>
        <w:spacing w:after="0" w:line="360" w:lineRule="auto"/>
        <w:ind w:left="720"/>
        <w:rPr>
          <w:rFonts w:ascii="Times New Roman" w:eastAsia="Times New Roman" w:hAnsi="Times New Roman" w:cs="Times New Roman"/>
          <w:b/>
          <w:bCs/>
          <w:sz w:val="24"/>
          <w:szCs w:val="24"/>
        </w:rPr>
      </w:pPr>
      <w:r w:rsidRPr="00832DD8">
        <w:rPr>
          <w:rFonts w:ascii="Times New Roman" w:eastAsia="Times New Roman" w:hAnsi="Times New Roman" w:cs="Times New Roman"/>
          <w:b/>
          <w:bCs/>
          <w:sz w:val="24"/>
          <w:szCs w:val="24"/>
        </w:rPr>
        <w:t>(o) Copy of Zoning Certification from either the City of Hagerstown or Washington County.</w:t>
      </w:r>
    </w:p>
    <w:p w14:paraId="47C56316" w14:textId="447E108E" w:rsidR="00B634B5" w:rsidRDefault="00E7789F" w:rsidP="00B634B5">
      <w:pPr>
        <w:spacing w:after="0" w:line="360" w:lineRule="auto"/>
        <w:ind w:left="720"/>
        <w:rPr>
          <w:rFonts w:ascii="Times New Roman" w:eastAsia="Times New Roman" w:hAnsi="Times New Roman" w:cs="Times New Roman"/>
          <w:b/>
          <w:bCs/>
          <w:sz w:val="24"/>
          <w:szCs w:val="24"/>
        </w:rPr>
      </w:pPr>
      <w:bookmarkStart w:id="0" w:name="_Hlk196213323"/>
      <w:r w:rsidRPr="00A9067E">
        <w:rPr>
          <w:rFonts w:ascii="Times New Roman" w:eastAsia="Times New Roman" w:hAnsi="Times New Roman" w:cs="Times New Roman"/>
          <w:b/>
          <w:bCs/>
          <w:sz w:val="24"/>
          <w:szCs w:val="24"/>
        </w:rPr>
        <w:t xml:space="preserve">(p) </w:t>
      </w:r>
      <w:bookmarkEnd w:id="0"/>
      <w:r w:rsidRPr="00A9067E">
        <w:rPr>
          <w:rFonts w:ascii="Times New Roman" w:eastAsia="Times New Roman" w:hAnsi="Times New Roman" w:cs="Times New Roman"/>
          <w:b/>
          <w:bCs/>
          <w:sz w:val="24"/>
          <w:szCs w:val="24"/>
        </w:rPr>
        <w:t xml:space="preserve">Copy of Lease, Contingent Lease, </w:t>
      </w:r>
      <w:r w:rsidR="004C4617">
        <w:rPr>
          <w:rFonts w:ascii="Times New Roman" w:eastAsia="Times New Roman" w:hAnsi="Times New Roman" w:cs="Times New Roman"/>
          <w:b/>
          <w:bCs/>
          <w:sz w:val="24"/>
          <w:szCs w:val="24"/>
        </w:rPr>
        <w:t>D</w:t>
      </w:r>
      <w:r w:rsidRPr="00A9067E">
        <w:rPr>
          <w:rFonts w:ascii="Times New Roman" w:eastAsia="Times New Roman" w:hAnsi="Times New Roman" w:cs="Times New Roman"/>
          <w:b/>
          <w:bCs/>
          <w:sz w:val="24"/>
          <w:szCs w:val="24"/>
        </w:rPr>
        <w:t>eed of property or Contingent Settlement Agreement</w:t>
      </w:r>
    </w:p>
    <w:p w14:paraId="0932608D" w14:textId="324655D3" w:rsidR="00B634B5" w:rsidRPr="00A9067E" w:rsidRDefault="00B634B5" w:rsidP="00B634B5">
      <w:pPr>
        <w:spacing w:after="0" w:line="360" w:lineRule="auto"/>
        <w:ind w:left="720"/>
        <w:rPr>
          <w:rFonts w:ascii="Times New Roman" w:eastAsia="Times New Roman" w:hAnsi="Times New Roman" w:cs="Times New Roman"/>
          <w:b/>
          <w:bCs/>
          <w:sz w:val="24"/>
          <w:szCs w:val="24"/>
        </w:rPr>
      </w:pPr>
      <w:r w:rsidRPr="00A9067E">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q</w:t>
      </w:r>
      <w:r w:rsidRPr="00A9067E">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Copy of Operating Agreement (if applicable)</w:t>
      </w:r>
    </w:p>
    <w:p w14:paraId="46214F84" w14:textId="57B2180B" w:rsidR="00E7789F" w:rsidRPr="00A9067E" w:rsidRDefault="00E7789F" w:rsidP="00E7789F">
      <w:pPr>
        <w:spacing w:after="0" w:line="360" w:lineRule="auto"/>
        <w:ind w:left="720"/>
        <w:rPr>
          <w:rFonts w:ascii="Times New Roman" w:eastAsia="Times New Roman" w:hAnsi="Times New Roman" w:cs="Times New Roman"/>
          <w:b/>
          <w:bCs/>
          <w:sz w:val="24"/>
          <w:szCs w:val="24"/>
        </w:rPr>
      </w:pPr>
      <w:r w:rsidRPr="00A9067E">
        <w:rPr>
          <w:rFonts w:ascii="Times New Roman" w:eastAsia="Times New Roman" w:hAnsi="Times New Roman" w:cs="Times New Roman"/>
          <w:b/>
          <w:bCs/>
          <w:sz w:val="24"/>
          <w:szCs w:val="24"/>
        </w:rPr>
        <w:t>(</w:t>
      </w:r>
      <w:r w:rsidR="00B634B5">
        <w:rPr>
          <w:rFonts w:ascii="Times New Roman" w:eastAsia="Times New Roman" w:hAnsi="Times New Roman" w:cs="Times New Roman"/>
          <w:b/>
          <w:bCs/>
          <w:sz w:val="24"/>
          <w:szCs w:val="24"/>
        </w:rPr>
        <w:t>r</w:t>
      </w:r>
      <w:r w:rsidRPr="00A9067E">
        <w:rPr>
          <w:rFonts w:ascii="Times New Roman" w:eastAsia="Times New Roman" w:hAnsi="Times New Roman" w:cs="Times New Roman"/>
          <w:b/>
          <w:bCs/>
          <w:sz w:val="24"/>
          <w:szCs w:val="24"/>
        </w:rPr>
        <w:t>) Copy of full menu, including hours of operation (anyone selling or serving food)</w:t>
      </w:r>
    </w:p>
    <w:p w14:paraId="06F4631B" w14:textId="54706312" w:rsidR="00E7789F" w:rsidRPr="00A9067E" w:rsidRDefault="00E7789F" w:rsidP="00E7789F">
      <w:pPr>
        <w:spacing w:after="0" w:line="360" w:lineRule="auto"/>
        <w:ind w:left="720"/>
        <w:rPr>
          <w:rFonts w:ascii="Times New Roman" w:eastAsia="Times New Roman" w:hAnsi="Times New Roman" w:cs="Times New Roman"/>
          <w:b/>
          <w:bCs/>
          <w:sz w:val="24"/>
          <w:szCs w:val="24"/>
        </w:rPr>
      </w:pPr>
      <w:r w:rsidRPr="00A9067E">
        <w:rPr>
          <w:rFonts w:ascii="Times New Roman" w:eastAsia="Times New Roman" w:hAnsi="Times New Roman" w:cs="Times New Roman"/>
          <w:b/>
          <w:bCs/>
          <w:sz w:val="24"/>
          <w:szCs w:val="24"/>
        </w:rPr>
        <w:t>(</w:t>
      </w:r>
      <w:r w:rsidR="00B634B5">
        <w:rPr>
          <w:rFonts w:ascii="Times New Roman" w:eastAsia="Times New Roman" w:hAnsi="Times New Roman" w:cs="Times New Roman"/>
          <w:b/>
          <w:bCs/>
          <w:sz w:val="24"/>
          <w:szCs w:val="24"/>
        </w:rPr>
        <w:t>s</w:t>
      </w:r>
      <w:r w:rsidRPr="00A9067E">
        <w:rPr>
          <w:rFonts w:ascii="Times New Roman" w:eastAsia="Times New Roman" w:hAnsi="Times New Roman" w:cs="Times New Roman"/>
          <w:b/>
          <w:bCs/>
          <w:sz w:val="24"/>
          <w:szCs w:val="24"/>
        </w:rPr>
        <w:t xml:space="preserve">) Copy of Plat/Drawing of entire premises indicating sale of alcohol and storage area. </w:t>
      </w:r>
    </w:p>
    <w:p w14:paraId="688AC8B7" w14:textId="60093B7B" w:rsidR="00E7789F" w:rsidRPr="00A9067E" w:rsidRDefault="00E7789F" w:rsidP="00E7789F">
      <w:pPr>
        <w:spacing w:after="0" w:line="360" w:lineRule="auto"/>
        <w:ind w:left="720"/>
        <w:rPr>
          <w:rFonts w:ascii="Times New Roman" w:eastAsia="Times New Roman" w:hAnsi="Times New Roman" w:cs="Times New Roman"/>
          <w:b/>
          <w:bCs/>
          <w:sz w:val="24"/>
          <w:szCs w:val="24"/>
        </w:rPr>
      </w:pPr>
      <w:proofErr w:type="gramStart"/>
      <w:r w:rsidRPr="00A9067E">
        <w:rPr>
          <w:rFonts w:ascii="Times New Roman" w:eastAsia="Times New Roman" w:hAnsi="Times New Roman" w:cs="Times New Roman"/>
          <w:b/>
          <w:bCs/>
          <w:sz w:val="24"/>
          <w:szCs w:val="24"/>
        </w:rPr>
        <w:t>(</w:t>
      </w:r>
      <w:r w:rsidR="00B634B5">
        <w:rPr>
          <w:rFonts w:ascii="Times New Roman" w:eastAsia="Times New Roman" w:hAnsi="Times New Roman" w:cs="Times New Roman"/>
          <w:b/>
          <w:bCs/>
          <w:sz w:val="24"/>
          <w:szCs w:val="24"/>
        </w:rPr>
        <w:t>t</w:t>
      </w:r>
      <w:r w:rsidRPr="00A9067E">
        <w:rPr>
          <w:rFonts w:ascii="Times New Roman" w:eastAsia="Times New Roman" w:hAnsi="Times New Roman" w:cs="Times New Roman"/>
          <w:b/>
          <w:bCs/>
          <w:sz w:val="24"/>
          <w:szCs w:val="24"/>
        </w:rPr>
        <w:t>) Fingerprinting</w:t>
      </w:r>
      <w:proofErr w:type="gramEnd"/>
      <w:r w:rsidRPr="00A9067E">
        <w:rPr>
          <w:rFonts w:ascii="Times New Roman" w:eastAsia="Times New Roman" w:hAnsi="Times New Roman" w:cs="Times New Roman"/>
          <w:b/>
          <w:bCs/>
          <w:sz w:val="24"/>
          <w:szCs w:val="24"/>
        </w:rPr>
        <w:t xml:space="preserve"> will be scheduled when you turn the application </w:t>
      </w:r>
      <w:r w:rsidR="007B6299" w:rsidRPr="00A9067E">
        <w:rPr>
          <w:rFonts w:ascii="Times New Roman" w:eastAsia="Times New Roman" w:hAnsi="Times New Roman" w:cs="Times New Roman"/>
          <w:b/>
          <w:bCs/>
          <w:sz w:val="24"/>
          <w:szCs w:val="24"/>
        </w:rPr>
        <w:t>in,</w:t>
      </w:r>
      <w:r w:rsidR="00114FD1">
        <w:rPr>
          <w:rFonts w:ascii="Times New Roman" w:eastAsia="Times New Roman" w:hAnsi="Times New Roman" w:cs="Times New Roman"/>
          <w:b/>
          <w:bCs/>
          <w:sz w:val="24"/>
          <w:szCs w:val="24"/>
        </w:rPr>
        <w:t xml:space="preserve"> and results must be received before a final hearing is scheduled.</w:t>
      </w:r>
    </w:p>
    <w:p w14:paraId="2F430061" w14:textId="56A0657D" w:rsidR="00E7789F" w:rsidRPr="00A9067E" w:rsidRDefault="00E7789F" w:rsidP="00E7789F">
      <w:pPr>
        <w:spacing w:after="0" w:line="360" w:lineRule="auto"/>
        <w:ind w:left="720"/>
        <w:rPr>
          <w:rFonts w:ascii="Times New Roman" w:eastAsia="Times New Roman" w:hAnsi="Times New Roman" w:cs="Times New Roman"/>
          <w:b/>
          <w:bCs/>
          <w:sz w:val="24"/>
          <w:szCs w:val="24"/>
        </w:rPr>
      </w:pPr>
      <w:r w:rsidRPr="00A9067E">
        <w:rPr>
          <w:rFonts w:ascii="Times New Roman" w:eastAsia="Times New Roman" w:hAnsi="Times New Roman" w:cs="Times New Roman"/>
          <w:b/>
          <w:bCs/>
          <w:sz w:val="24"/>
          <w:szCs w:val="24"/>
        </w:rPr>
        <w:t>(</w:t>
      </w:r>
      <w:r w:rsidR="00B634B5">
        <w:rPr>
          <w:rFonts w:ascii="Times New Roman" w:eastAsia="Times New Roman" w:hAnsi="Times New Roman" w:cs="Times New Roman"/>
          <w:b/>
          <w:bCs/>
          <w:sz w:val="24"/>
          <w:szCs w:val="24"/>
        </w:rPr>
        <w:t>u</w:t>
      </w:r>
      <w:r w:rsidRPr="00A9067E">
        <w:rPr>
          <w:rFonts w:ascii="Times New Roman" w:eastAsia="Times New Roman" w:hAnsi="Times New Roman" w:cs="Times New Roman"/>
          <w:b/>
          <w:bCs/>
          <w:sz w:val="24"/>
          <w:szCs w:val="24"/>
        </w:rPr>
        <w:t xml:space="preserve">) Full payment on Final Hearing date upon approval of license. </w:t>
      </w:r>
    </w:p>
    <w:p w14:paraId="4D824FE6" w14:textId="0C34750A" w:rsidR="00B634B5" w:rsidRDefault="00E7789F" w:rsidP="00B634B5">
      <w:pPr>
        <w:spacing w:after="0" w:line="240" w:lineRule="auto"/>
        <w:ind w:left="720"/>
        <w:rPr>
          <w:rFonts w:ascii="Times New Roman" w:eastAsia="Times New Roman" w:hAnsi="Times New Roman" w:cs="Times New Roman"/>
          <w:b/>
          <w:bCs/>
          <w:sz w:val="24"/>
          <w:szCs w:val="24"/>
        </w:rPr>
      </w:pPr>
      <w:r w:rsidRPr="00A9067E">
        <w:rPr>
          <w:rFonts w:ascii="Times New Roman" w:eastAsia="Times New Roman" w:hAnsi="Times New Roman" w:cs="Times New Roman"/>
          <w:b/>
          <w:bCs/>
          <w:sz w:val="24"/>
          <w:szCs w:val="24"/>
        </w:rPr>
        <w:t>(</w:t>
      </w:r>
      <w:r w:rsidR="00B634B5">
        <w:rPr>
          <w:rFonts w:ascii="Times New Roman" w:eastAsia="Times New Roman" w:hAnsi="Times New Roman" w:cs="Times New Roman"/>
          <w:b/>
          <w:bCs/>
          <w:sz w:val="24"/>
          <w:szCs w:val="24"/>
        </w:rPr>
        <w:t>v</w:t>
      </w:r>
      <w:r w:rsidRPr="00A9067E">
        <w:rPr>
          <w:rFonts w:ascii="Times New Roman" w:eastAsia="Times New Roman" w:hAnsi="Times New Roman" w:cs="Times New Roman"/>
          <w:b/>
          <w:bCs/>
          <w:sz w:val="24"/>
          <w:szCs w:val="24"/>
        </w:rPr>
        <w:t>) The licensee(s) will have one (1) year from the final hearing date / date approved to obtain their alcoholic beverage license or license will expire and you will need to reapply. (You must still</w:t>
      </w:r>
      <w:r w:rsidR="00DE3FEF">
        <w:rPr>
          <w:rFonts w:ascii="Times New Roman" w:eastAsia="Times New Roman" w:hAnsi="Times New Roman" w:cs="Times New Roman"/>
          <w:b/>
          <w:bCs/>
          <w:sz w:val="24"/>
          <w:szCs w:val="24"/>
        </w:rPr>
        <w:t xml:space="preserve"> </w:t>
      </w:r>
      <w:r w:rsidRPr="00A9067E">
        <w:rPr>
          <w:rFonts w:ascii="Times New Roman" w:eastAsia="Times New Roman" w:hAnsi="Times New Roman" w:cs="Times New Roman"/>
          <w:b/>
          <w:bCs/>
          <w:sz w:val="24"/>
          <w:szCs w:val="24"/>
        </w:rPr>
        <w:t>complete the renewal packet and remit payment for each fiscal year; fiscal year runs from July 1</w:t>
      </w:r>
      <w:r w:rsidRPr="00A9067E">
        <w:rPr>
          <w:rFonts w:ascii="Times New Roman" w:eastAsia="Times New Roman" w:hAnsi="Times New Roman" w:cs="Times New Roman"/>
          <w:b/>
          <w:bCs/>
          <w:sz w:val="24"/>
          <w:szCs w:val="24"/>
          <w:vertAlign w:val="superscript"/>
        </w:rPr>
        <w:t>st</w:t>
      </w:r>
      <w:r w:rsidRPr="00A9067E">
        <w:rPr>
          <w:rFonts w:ascii="Times New Roman" w:eastAsia="Times New Roman" w:hAnsi="Times New Roman" w:cs="Times New Roman"/>
          <w:b/>
          <w:bCs/>
          <w:sz w:val="24"/>
          <w:szCs w:val="24"/>
        </w:rPr>
        <w:t xml:space="preserve"> to June 30</w:t>
      </w:r>
      <w:r w:rsidRPr="00A9067E">
        <w:rPr>
          <w:rFonts w:ascii="Times New Roman" w:eastAsia="Times New Roman" w:hAnsi="Times New Roman" w:cs="Times New Roman"/>
          <w:b/>
          <w:bCs/>
          <w:sz w:val="24"/>
          <w:szCs w:val="24"/>
          <w:vertAlign w:val="superscript"/>
        </w:rPr>
        <w:t>th</w:t>
      </w:r>
      <w:r w:rsidRPr="00A9067E">
        <w:rPr>
          <w:rFonts w:ascii="Times New Roman" w:eastAsia="Times New Roman" w:hAnsi="Times New Roman" w:cs="Times New Roman"/>
          <w:b/>
          <w:bCs/>
          <w:sz w:val="24"/>
          <w:szCs w:val="24"/>
        </w:rPr>
        <w:t>.)</w:t>
      </w:r>
    </w:p>
    <w:p w14:paraId="4650B095" w14:textId="77777777" w:rsidR="00FB05E6" w:rsidRDefault="00FB05E6" w:rsidP="003B6BBE">
      <w:pPr>
        <w:spacing w:after="0" w:line="240" w:lineRule="auto"/>
        <w:jc w:val="center"/>
        <w:rPr>
          <w:rFonts w:ascii="Times New Roman" w:eastAsia="Times New Roman" w:hAnsi="Times New Roman" w:cs="Times New Roman"/>
          <w:b/>
          <w:sz w:val="28"/>
          <w:szCs w:val="28"/>
        </w:rPr>
      </w:pPr>
    </w:p>
    <w:p w14:paraId="05C88CB8" w14:textId="73D17A60" w:rsidR="003B6BBE" w:rsidRPr="00E270DC" w:rsidRDefault="003B6BBE" w:rsidP="003B6BBE">
      <w:pPr>
        <w:spacing w:after="0" w:line="240" w:lineRule="auto"/>
        <w:jc w:val="center"/>
        <w:rPr>
          <w:rFonts w:ascii="Times New Roman" w:eastAsia="Times New Roman" w:hAnsi="Times New Roman" w:cs="Times New Roman"/>
          <w:b/>
          <w:sz w:val="28"/>
          <w:szCs w:val="28"/>
        </w:rPr>
      </w:pPr>
      <w:r w:rsidRPr="00E270DC">
        <w:rPr>
          <w:rFonts w:ascii="Times New Roman" w:eastAsia="Times New Roman" w:hAnsi="Times New Roman" w:cs="Times New Roman"/>
          <w:b/>
          <w:sz w:val="28"/>
          <w:szCs w:val="28"/>
        </w:rPr>
        <w:lastRenderedPageBreak/>
        <w:t xml:space="preserve">The Following Documents will need to be received the day of the </w:t>
      </w:r>
    </w:p>
    <w:p w14:paraId="79CB2E61" w14:textId="77777777" w:rsidR="003B6BBE" w:rsidRPr="00E270DC" w:rsidRDefault="003B6BBE" w:rsidP="003B6BBE">
      <w:pPr>
        <w:spacing w:after="0" w:line="240" w:lineRule="auto"/>
        <w:jc w:val="center"/>
        <w:rPr>
          <w:rFonts w:ascii="Times New Roman" w:eastAsia="Times New Roman" w:hAnsi="Times New Roman" w:cs="Times New Roman"/>
          <w:b/>
          <w:sz w:val="28"/>
          <w:szCs w:val="28"/>
        </w:rPr>
      </w:pPr>
      <w:r w:rsidRPr="00E270DC">
        <w:rPr>
          <w:rFonts w:ascii="Times New Roman" w:eastAsia="Times New Roman" w:hAnsi="Times New Roman" w:cs="Times New Roman"/>
          <w:b/>
          <w:sz w:val="28"/>
          <w:szCs w:val="28"/>
        </w:rPr>
        <w:t>Final Hearing or upon pickup of the license upon approval.</w:t>
      </w:r>
    </w:p>
    <w:p w14:paraId="02BF40A5" w14:textId="77777777" w:rsidR="003B6BBE" w:rsidRPr="00E270DC" w:rsidRDefault="003B6BBE" w:rsidP="003B6BBE">
      <w:pPr>
        <w:spacing w:after="0" w:line="240" w:lineRule="auto"/>
        <w:ind w:left="720"/>
        <w:rPr>
          <w:rFonts w:ascii="Times New Roman" w:eastAsia="Times New Roman" w:hAnsi="Times New Roman" w:cs="Times New Roman"/>
          <w:sz w:val="28"/>
          <w:szCs w:val="28"/>
        </w:rPr>
      </w:pPr>
      <w:r w:rsidRPr="00E270DC">
        <w:rPr>
          <w:rFonts w:ascii="Times New Roman" w:eastAsia="Times New Roman" w:hAnsi="Times New Roman" w:cs="Times New Roman"/>
          <w:sz w:val="28"/>
          <w:szCs w:val="28"/>
        </w:rPr>
        <w:t xml:space="preserve">(a) 2 persons Alcohol Awareness Certifications </w:t>
      </w:r>
      <w:r w:rsidRPr="00E270DC">
        <w:rPr>
          <w:rFonts w:ascii="Times New Roman" w:eastAsia="Times New Roman" w:hAnsi="Times New Roman" w:cs="Times New Roman"/>
          <w:b/>
          <w:bCs/>
          <w:sz w:val="28"/>
          <w:szCs w:val="28"/>
        </w:rPr>
        <w:t>(Classes given at the Liquor Board)</w:t>
      </w:r>
      <w:r w:rsidRPr="00E270DC">
        <w:rPr>
          <w:rFonts w:ascii="Times New Roman" w:eastAsia="Times New Roman" w:hAnsi="Times New Roman" w:cs="Times New Roman"/>
          <w:sz w:val="28"/>
          <w:szCs w:val="28"/>
        </w:rPr>
        <w:t xml:space="preserve"> </w:t>
      </w:r>
    </w:p>
    <w:p w14:paraId="7E1FA1BA" w14:textId="77777777" w:rsidR="003B6BBE" w:rsidRPr="00E270DC" w:rsidRDefault="003B6BBE" w:rsidP="003B6BBE">
      <w:pPr>
        <w:spacing w:after="0" w:line="240" w:lineRule="auto"/>
        <w:ind w:left="720"/>
        <w:rPr>
          <w:rFonts w:ascii="Times New Roman" w:eastAsia="Times New Roman" w:hAnsi="Times New Roman" w:cs="Times New Roman"/>
          <w:b/>
          <w:bCs/>
          <w:sz w:val="28"/>
          <w:szCs w:val="28"/>
        </w:rPr>
      </w:pPr>
      <w:r w:rsidRPr="00E270DC">
        <w:rPr>
          <w:rFonts w:ascii="Times New Roman" w:eastAsia="Times New Roman" w:hAnsi="Times New Roman" w:cs="Times New Roman"/>
          <w:sz w:val="28"/>
          <w:szCs w:val="28"/>
        </w:rPr>
        <w:t xml:space="preserve">(b) 1 person (per every 250 people) Crowd Management Certificate </w:t>
      </w:r>
      <w:r w:rsidRPr="00E270DC">
        <w:rPr>
          <w:rFonts w:ascii="Times New Roman" w:eastAsia="Times New Roman" w:hAnsi="Times New Roman" w:cs="Times New Roman"/>
          <w:b/>
          <w:bCs/>
          <w:sz w:val="28"/>
          <w:szCs w:val="28"/>
        </w:rPr>
        <w:t>– (Class A excluded) www.crowdmanagers.com/training</w:t>
      </w:r>
    </w:p>
    <w:p w14:paraId="1E8C47B9" w14:textId="77777777" w:rsidR="003B6BBE" w:rsidRPr="00E270DC" w:rsidRDefault="003B6BBE" w:rsidP="003B6BBE">
      <w:pPr>
        <w:spacing w:after="0" w:line="240" w:lineRule="auto"/>
        <w:ind w:left="720"/>
        <w:rPr>
          <w:rFonts w:ascii="Times New Roman" w:eastAsia="Times New Roman" w:hAnsi="Times New Roman" w:cs="Times New Roman"/>
          <w:b/>
          <w:sz w:val="28"/>
          <w:szCs w:val="28"/>
        </w:rPr>
      </w:pPr>
      <w:r w:rsidRPr="00E270DC">
        <w:rPr>
          <w:rFonts w:ascii="Times New Roman" w:eastAsia="Times New Roman" w:hAnsi="Times New Roman" w:cs="Times New Roman"/>
          <w:sz w:val="28"/>
          <w:szCs w:val="28"/>
        </w:rPr>
        <w:t xml:space="preserve">(c) Transferee Cleared with Gaming, State &amp; County </w:t>
      </w:r>
    </w:p>
    <w:p w14:paraId="06A84506" w14:textId="77777777" w:rsidR="003B6BBE" w:rsidRPr="00E270DC" w:rsidRDefault="003B6BBE" w:rsidP="003B6BBE">
      <w:pPr>
        <w:spacing w:after="0" w:line="240" w:lineRule="auto"/>
        <w:ind w:left="720"/>
        <w:rPr>
          <w:rFonts w:ascii="Times New Roman" w:eastAsia="Times New Roman" w:hAnsi="Times New Roman" w:cs="Times New Roman"/>
          <w:b/>
          <w:sz w:val="28"/>
          <w:szCs w:val="28"/>
        </w:rPr>
      </w:pPr>
      <w:proofErr w:type="gramStart"/>
      <w:r w:rsidRPr="00E270DC">
        <w:rPr>
          <w:rFonts w:ascii="Times New Roman" w:eastAsia="Times New Roman" w:hAnsi="Times New Roman" w:cs="Times New Roman"/>
          <w:bCs/>
          <w:sz w:val="28"/>
          <w:szCs w:val="28"/>
        </w:rPr>
        <w:t>(d) Copy</w:t>
      </w:r>
      <w:proofErr w:type="gramEnd"/>
      <w:r w:rsidRPr="00E270DC">
        <w:rPr>
          <w:rFonts w:ascii="Times New Roman" w:eastAsia="Times New Roman" w:hAnsi="Times New Roman" w:cs="Times New Roman"/>
          <w:bCs/>
          <w:sz w:val="28"/>
          <w:szCs w:val="28"/>
        </w:rPr>
        <w:t xml:space="preserve"> of Inventory the day of the final hearing and the Board must receive the Bulk Transfer Certification </w:t>
      </w:r>
      <w:r w:rsidRPr="00E270DC">
        <w:rPr>
          <w:rFonts w:ascii="Times New Roman" w:eastAsia="Times New Roman" w:hAnsi="Times New Roman" w:cs="Times New Roman"/>
          <w:b/>
          <w:sz w:val="28"/>
          <w:szCs w:val="28"/>
        </w:rPr>
        <w:t>30 days</w:t>
      </w:r>
      <w:r w:rsidRPr="00E270DC">
        <w:rPr>
          <w:rFonts w:ascii="Times New Roman" w:eastAsia="Times New Roman" w:hAnsi="Times New Roman" w:cs="Times New Roman"/>
          <w:bCs/>
          <w:sz w:val="28"/>
          <w:szCs w:val="28"/>
        </w:rPr>
        <w:t xml:space="preserve"> after the final hearing. </w:t>
      </w:r>
      <w:r w:rsidRPr="00E270DC">
        <w:rPr>
          <w:rFonts w:ascii="Times New Roman" w:eastAsia="Times New Roman" w:hAnsi="Times New Roman" w:cs="Times New Roman"/>
          <w:b/>
          <w:sz w:val="28"/>
          <w:szCs w:val="28"/>
        </w:rPr>
        <w:t>(Or inspector will retrieve license)</w:t>
      </w:r>
      <w:r w:rsidRPr="00E270DC">
        <w:rPr>
          <w:rFonts w:ascii="Times New Roman" w:eastAsia="Times New Roman" w:hAnsi="Times New Roman" w:cs="Times New Roman"/>
          <w:bCs/>
          <w:sz w:val="28"/>
          <w:szCs w:val="28"/>
        </w:rPr>
        <w:t xml:space="preserve"> </w:t>
      </w:r>
    </w:p>
    <w:p w14:paraId="006CAF3B" w14:textId="049E621C" w:rsidR="003B6BBE" w:rsidRPr="00E270DC" w:rsidRDefault="003B6BBE" w:rsidP="003B6BBE">
      <w:pPr>
        <w:spacing w:after="0" w:line="240" w:lineRule="auto"/>
        <w:ind w:left="720"/>
        <w:rPr>
          <w:rFonts w:ascii="Times New Roman" w:eastAsia="Times New Roman" w:hAnsi="Times New Roman" w:cs="Times New Roman"/>
          <w:sz w:val="28"/>
          <w:szCs w:val="28"/>
          <w:highlight w:val="yellow"/>
        </w:rPr>
      </w:pPr>
      <w:r w:rsidRPr="00E270DC">
        <w:rPr>
          <w:rFonts w:ascii="Times New Roman" w:eastAsia="Times New Roman" w:hAnsi="Times New Roman" w:cs="Times New Roman"/>
          <w:sz w:val="28"/>
          <w:szCs w:val="28"/>
          <w:highlight w:val="yellow"/>
        </w:rPr>
        <w:t xml:space="preserve">(e) Copy of Health Department Inspection </w:t>
      </w:r>
      <w:r w:rsidRPr="00E270DC">
        <w:rPr>
          <w:rFonts w:ascii="Times New Roman" w:eastAsia="Times New Roman" w:hAnsi="Times New Roman" w:cs="Times New Roman"/>
          <w:b/>
          <w:bCs/>
          <w:sz w:val="28"/>
          <w:szCs w:val="28"/>
          <w:highlight w:val="yellow"/>
        </w:rPr>
        <w:t>(if serving food)</w:t>
      </w:r>
      <w:r w:rsidR="00525254" w:rsidRPr="00E270DC">
        <w:rPr>
          <w:rFonts w:ascii="Times New Roman" w:eastAsia="Times New Roman" w:hAnsi="Times New Roman" w:cs="Times New Roman"/>
          <w:b/>
          <w:bCs/>
          <w:sz w:val="28"/>
          <w:szCs w:val="28"/>
          <w:highlight w:val="yellow"/>
        </w:rPr>
        <w:t xml:space="preserve"> (see below)</w:t>
      </w:r>
    </w:p>
    <w:p w14:paraId="648B18D0" w14:textId="3146FEC2" w:rsidR="003B6BBE" w:rsidRPr="00E270DC" w:rsidRDefault="003B6BBE" w:rsidP="003B6BBE">
      <w:pPr>
        <w:spacing w:after="0" w:line="240" w:lineRule="auto"/>
        <w:ind w:left="720"/>
        <w:rPr>
          <w:rFonts w:ascii="Times New Roman" w:eastAsia="Times New Roman" w:hAnsi="Times New Roman" w:cs="Times New Roman"/>
          <w:b/>
          <w:bCs/>
          <w:sz w:val="28"/>
          <w:szCs w:val="28"/>
          <w:highlight w:val="yellow"/>
        </w:rPr>
      </w:pPr>
      <w:r w:rsidRPr="00E270DC">
        <w:rPr>
          <w:rFonts w:ascii="Times New Roman" w:eastAsia="Times New Roman" w:hAnsi="Times New Roman" w:cs="Times New Roman"/>
          <w:sz w:val="28"/>
          <w:szCs w:val="28"/>
          <w:highlight w:val="yellow"/>
        </w:rPr>
        <w:t>(f) Copy of Fire Inspectio</w:t>
      </w:r>
      <w:r w:rsidR="00525254" w:rsidRPr="00E270DC">
        <w:rPr>
          <w:rFonts w:ascii="Times New Roman" w:eastAsia="Times New Roman" w:hAnsi="Times New Roman" w:cs="Times New Roman"/>
          <w:sz w:val="28"/>
          <w:szCs w:val="28"/>
          <w:highlight w:val="yellow"/>
        </w:rPr>
        <w:t xml:space="preserve">n </w:t>
      </w:r>
      <w:r w:rsidR="00525254" w:rsidRPr="00E270DC">
        <w:rPr>
          <w:rFonts w:ascii="Times New Roman" w:eastAsia="Times New Roman" w:hAnsi="Times New Roman" w:cs="Times New Roman"/>
          <w:b/>
          <w:bCs/>
          <w:sz w:val="28"/>
          <w:szCs w:val="28"/>
          <w:highlight w:val="yellow"/>
        </w:rPr>
        <w:t>(see below)</w:t>
      </w:r>
    </w:p>
    <w:p w14:paraId="4743CE1D" w14:textId="0656DA52" w:rsidR="003B6BBE" w:rsidRPr="00E270DC" w:rsidRDefault="003B6BBE" w:rsidP="003B6BBE">
      <w:pPr>
        <w:spacing w:after="0" w:line="240" w:lineRule="auto"/>
        <w:ind w:left="720"/>
        <w:rPr>
          <w:rFonts w:ascii="Times New Roman" w:eastAsia="Times New Roman" w:hAnsi="Times New Roman" w:cs="Times New Roman"/>
          <w:b/>
          <w:bCs/>
          <w:sz w:val="28"/>
          <w:szCs w:val="28"/>
        </w:rPr>
      </w:pPr>
      <w:r w:rsidRPr="00E270DC">
        <w:rPr>
          <w:rFonts w:ascii="Times New Roman" w:eastAsia="Times New Roman" w:hAnsi="Times New Roman" w:cs="Times New Roman"/>
          <w:sz w:val="28"/>
          <w:szCs w:val="28"/>
          <w:highlight w:val="yellow"/>
        </w:rPr>
        <w:t xml:space="preserve">(g) Copy of Assembly/Occupancy Permit </w:t>
      </w:r>
      <w:r w:rsidRPr="00E270DC">
        <w:rPr>
          <w:rFonts w:ascii="Times New Roman" w:eastAsia="Times New Roman" w:hAnsi="Times New Roman" w:cs="Times New Roman"/>
          <w:b/>
          <w:bCs/>
          <w:sz w:val="28"/>
          <w:szCs w:val="28"/>
          <w:highlight w:val="yellow"/>
        </w:rPr>
        <w:t xml:space="preserve">– (Class A </w:t>
      </w:r>
      <w:proofErr w:type="gramStart"/>
      <w:r w:rsidRPr="00E270DC">
        <w:rPr>
          <w:rFonts w:ascii="Times New Roman" w:eastAsia="Times New Roman" w:hAnsi="Times New Roman" w:cs="Times New Roman"/>
          <w:b/>
          <w:bCs/>
          <w:sz w:val="28"/>
          <w:szCs w:val="28"/>
          <w:highlight w:val="yellow"/>
        </w:rPr>
        <w:t>excluded)</w:t>
      </w:r>
      <w:r w:rsidR="00525254" w:rsidRPr="00E270DC">
        <w:rPr>
          <w:rFonts w:ascii="Times New Roman" w:eastAsia="Times New Roman" w:hAnsi="Times New Roman" w:cs="Times New Roman"/>
          <w:b/>
          <w:bCs/>
          <w:sz w:val="28"/>
          <w:szCs w:val="28"/>
          <w:highlight w:val="yellow"/>
        </w:rPr>
        <w:t>(</w:t>
      </w:r>
      <w:proofErr w:type="gramEnd"/>
      <w:r w:rsidR="00525254" w:rsidRPr="00E270DC">
        <w:rPr>
          <w:rFonts w:ascii="Times New Roman" w:eastAsia="Times New Roman" w:hAnsi="Times New Roman" w:cs="Times New Roman"/>
          <w:b/>
          <w:bCs/>
          <w:sz w:val="28"/>
          <w:szCs w:val="28"/>
          <w:highlight w:val="yellow"/>
        </w:rPr>
        <w:t>see below)</w:t>
      </w:r>
    </w:p>
    <w:p w14:paraId="0F46F8B8" w14:textId="77777777" w:rsidR="003B6BBE" w:rsidRPr="00E270DC" w:rsidRDefault="003B6BBE" w:rsidP="003B6BBE">
      <w:pPr>
        <w:spacing w:after="0" w:line="240" w:lineRule="auto"/>
        <w:ind w:left="720"/>
        <w:rPr>
          <w:rFonts w:ascii="Times New Roman" w:eastAsia="Times New Roman" w:hAnsi="Times New Roman" w:cs="Times New Roman"/>
          <w:b/>
          <w:bCs/>
          <w:color w:val="000000" w:themeColor="text1"/>
          <w:sz w:val="28"/>
          <w:szCs w:val="28"/>
        </w:rPr>
      </w:pPr>
      <w:r w:rsidRPr="00E270DC">
        <w:rPr>
          <w:rFonts w:ascii="Times New Roman" w:eastAsia="Times New Roman" w:hAnsi="Times New Roman" w:cs="Times New Roman"/>
          <w:color w:val="000000" w:themeColor="text1"/>
          <w:sz w:val="28"/>
          <w:szCs w:val="28"/>
        </w:rPr>
        <w:t xml:space="preserve">(h) Copy of Sales &amp; Use License. </w:t>
      </w:r>
      <w:r w:rsidRPr="00E270DC">
        <w:rPr>
          <w:rFonts w:ascii="Times New Roman" w:eastAsia="Times New Roman" w:hAnsi="Times New Roman" w:cs="Times New Roman"/>
          <w:b/>
          <w:bCs/>
          <w:color w:val="000000" w:themeColor="text1"/>
          <w:sz w:val="28"/>
          <w:szCs w:val="28"/>
        </w:rPr>
        <w:t>(Must have Corporation Name, Establishment Address on the license and not the licensee’s home address.)</w:t>
      </w:r>
    </w:p>
    <w:p w14:paraId="30C05794" w14:textId="77777777" w:rsidR="003B6BBE" w:rsidRPr="00E270DC" w:rsidRDefault="003B6BBE" w:rsidP="003B6BBE">
      <w:pPr>
        <w:spacing w:after="0" w:line="240" w:lineRule="auto"/>
        <w:ind w:left="720"/>
        <w:rPr>
          <w:rFonts w:ascii="Times New Roman" w:eastAsia="Times New Roman" w:hAnsi="Times New Roman" w:cs="Times New Roman"/>
          <w:b/>
          <w:bCs/>
          <w:color w:val="000000" w:themeColor="text1"/>
          <w:sz w:val="28"/>
          <w:szCs w:val="28"/>
        </w:rPr>
      </w:pPr>
      <w:r w:rsidRPr="00E270DC">
        <w:rPr>
          <w:rFonts w:ascii="Times New Roman" w:eastAsia="Times New Roman" w:hAnsi="Times New Roman" w:cs="Times New Roman"/>
          <w:color w:val="000000" w:themeColor="text1"/>
          <w:sz w:val="28"/>
          <w:szCs w:val="28"/>
        </w:rPr>
        <w:t xml:space="preserve">(i) Copy of Traders License with current fiscal year. </w:t>
      </w:r>
      <w:r w:rsidRPr="00E270DC">
        <w:rPr>
          <w:rFonts w:ascii="Times New Roman" w:eastAsia="Times New Roman" w:hAnsi="Times New Roman" w:cs="Times New Roman"/>
          <w:b/>
          <w:bCs/>
          <w:color w:val="000000" w:themeColor="text1"/>
          <w:sz w:val="28"/>
          <w:szCs w:val="28"/>
        </w:rPr>
        <w:t xml:space="preserve">(Must have Corporation Name, Establishment Address on the license and not the licensee’s home address.) </w:t>
      </w:r>
    </w:p>
    <w:p w14:paraId="5DEC8D19" w14:textId="77777777" w:rsidR="003B6BBE" w:rsidRPr="00E270DC" w:rsidRDefault="003B6BBE" w:rsidP="003B6BBE">
      <w:pPr>
        <w:spacing w:after="0" w:line="240" w:lineRule="auto"/>
        <w:ind w:left="720"/>
        <w:rPr>
          <w:rFonts w:ascii="Times New Roman" w:eastAsia="Times New Roman" w:hAnsi="Times New Roman" w:cs="Times New Roman"/>
          <w:b/>
          <w:bCs/>
          <w:color w:val="000000" w:themeColor="text1"/>
          <w:sz w:val="28"/>
          <w:szCs w:val="28"/>
        </w:rPr>
      </w:pPr>
      <w:r w:rsidRPr="00E270DC">
        <w:rPr>
          <w:rFonts w:ascii="Times New Roman" w:eastAsia="Times New Roman" w:hAnsi="Times New Roman" w:cs="Times New Roman"/>
          <w:b/>
          <w:bCs/>
          <w:color w:val="000000" w:themeColor="text1"/>
          <w:sz w:val="28"/>
          <w:szCs w:val="28"/>
        </w:rPr>
        <w:t>(Transferee’s Traders accepted the date of the Final Hearing or upon pick up of license)</w:t>
      </w:r>
    </w:p>
    <w:p w14:paraId="56EDEB19" w14:textId="77777777" w:rsidR="003B6BBE" w:rsidRPr="00E270DC" w:rsidRDefault="003B6BBE" w:rsidP="003B6BBE">
      <w:pPr>
        <w:spacing w:after="0" w:line="240" w:lineRule="auto"/>
        <w:rPr>
          <w:rFonts w:ascii="Times New Roman" w:hAnsi="Times New Roman" w:cs="Times New Roman"/>
          <w:color w:val="000000" w:themeColor="text1"/>
          <w:sz w:val="28"/>
          <w:szCs w:val="28"/>
        </w:rPr>
      </w:pPr>
      <w:r w:rsidRPr="00E270DC">
        <w:rPr>
          <w:rFonts w:ascii="Times New Roman" w:eastAsia="Times New Roman" w:hAnsi="Times New Roman" w:cs="Times New Roman"/>
          <w:color w:val="000000" w:themeColor="text1"/>
          <w:sz w:val="28"/>
          <w:szCs w:val="28"/>
        </w:rPr>
        <w:t xml:space="preserve">          (j)</w:t>
      </w:r>
      <w:r w:rsidRPr="00E270DC">
        <w:rPr>
          <w:rFonts w:ascii="Times New Roman" w:eastAsia="Times New Roman" w:hAnsi="Times New Roman" w:cs="Times New Roman"/>
          <w:b/>
          <w:bCs/>
          <w:color w:val="000000" w:themeColor="text1"/>
          <w:sz w:val="28"/>
          <w:szCs w:val="28"/>
        </w:rPr>
        <w:t xml:space="preserve"> </w:t>
      </w:r>
      <w:r w:rsidRPr="00E270DC">
        <w:rPr>
          <w:rFonts w:ascii="Times New Roman" w:hAnsi="Times New Roman" w:cs="Times New Roman"/>
          <w:color w:val="000000" w:themeColor="text1"/>
          <w:sz w:val="28"/>
          <w:szCs w:val="28"/>
        </w:rPr>
        <w:t>Copy of Final Settlement Agreement for Ownership of Property.</w:t>
      </w:r>
    </w:p>
    <w:p w14:paraId="0060F0F5" w14:textId="77777777" w:rsidR="003B6BBE" w:rsidRPr="00E270DC" w:rsidRDefault="003B6BBE" w:rsidP="003B6BBE">
      <w:pPr>
        <w:spacing w:after="0" w:line="240" w:lineRule="auto"/>
        <w:rPr>
          <w:rFonts w:ascii="Times New Roman" w:hAnsi="Times New Roman" w:cs="Times New Roman"/>
          <w:color w:val="000000" w:themeColor="text1"/>
          <w:sz w:val="28"/>
          <w:szCs w:val="28"/>
        </w:rPr>
      </w:pPr>
      <w:r w:rsidRPr="00E270DC">
        <w:rPr>
          <w:rFonts w:ascii="Times New Roman" w:hAnsi="Times New Roman" w:cs="Times New Roman"/>
          <w:color w:val="000000" w:themeColor="text1"/>
          <w:sz w:val="28"/>
          <w:szCs w:val="28"/>
        </w:rPr>
        <w:t xml:space="preserve">          (k) Copy of Final Settlement Agreement of Business (LLC or Corporation)</w:t>
      </w:r>
    </w:p>
    <w:p w14:paraId="6C32727E" w14:textId="77777777" w:rsidR="00970DA4" w:rsidRPr="00E270DC" w:rsidRDefault="00970DA4" w:rsidP="003B6BBE">
      <w:pPr>
        <w:spacing w:after="0" w:line="240" w:lineRule="auto"/>
        <w:rPr>
          <w:rFonts w:ascii="Times New Roman" w:hAnsi="Times New Roman" w:cs="Times New Roman"/>
          <w:color w:val="000000" w:themeColor="text1"/>
          <w:sz w:val="28"/>
          <w:szCs w:val="28"/>
        </w:rPr>
      </w:pPr>
    </w:p>
    <w:p w14:paraId="6F3ABB6D" w14:textId="14C0C197" w:rsidR="00970DA4" w:rsidRPr="00E270DC" w:rsidRDefault="00970DA4" w:rsidP="003B6BBE">
      <w:pPr>
        <w:spacing w:after="0" w:line="240" w:lineRule="auto"/>
        <w:rPr>
          <w:rFonts w:ascii="Times New Roman" w:hAnsi="Times New Roman" w:cs="Times New Roman"/>
          <w:color w:val="000000" w:themeColor="text1"/>
          <w:sz w:val="28"/>
          <w:szCs w:val="28"/>
        </w:rPr>
      </w:pPr>
      <w:r w:rsidRPr="00E270DC">
        <w:rPr>
          <w:rFonts w:ascii="Times New Roman" w:hAnsi="Times New Roman" w:cs="Times New Roman"/>
          <w:color w:val="000000" w:themeColor="text1"/>
          <w:sz w:val="28"/>
          <w:szCs w:val="28"/>
        </w:rPr>
        <w:t xml:space="preserve">If this is a transfer of a license to a new owner, everything highlighted in </w:t>
      </w:r>
      <w:r w:rsidRPr="00E270DC">
        <w:rPr>
          <w:rFonts w:ascii="Times New Roman" w:hAnsi="Times New Roman" w:cs="Times New Roman"/>
          <w:b/>
          <w:bCs/>
          <w:color w:val="000000" w:themeColor="text1"/>
          <w:sz w:val="28"/>
          <w:szCs w:val="28"/>
          <w:highlight w:val="yellow"/>
        </w:rPr>
        <w:t>YELLOW</w:t>
      </w:r>
      <w:r w:rsidRPr="00E270DC">
        <w:rPr>
          <w:rFonts w:ascii="Times New Roman" w:hAnsi="Times New Roman" w:cs="Times New Roman"/>
          <w:color w:val="000000" w:themeColor="text1"/>
          <w:sz w:val="28"/>
          <w:szCs w:val="28"/>
        </w:rPr>
        <w:t xml:space="preserve"> must be respected by new owner and not an older inspection by the previous owner or owners. </w:t>
      </w:r>
    </w:p>
    <w:p w14:paraId="22089670" w14:textId="77777777" w:rsidR="003B6BBE" w:rsidRPr="00E270DC" w:rsidRDefault="003B6BBE" w:rsidP="003B6BBE">
      <w:pPr>
        <w:spacing w:after="0" w:line="240" w:lineRule="auto"/>
        <w:rPr>
          <w:rFonts w:ascii="Times New Roman" w:eastAsia="Times New Roman" w:hAnsi="Times New Roman" w:cs="Times New Roman"/>
          <w:b/>
          <w:bCs/>
          <w:sz w:val="28"/>
          <w:szCs w:val="28"/>
        </w:rPr>
      </w:pPr>
      <w:r w:rsidRPr="00E270DC">
        <w:rPr>
          <w:rFonts w:ascii="Times New Roman" w:hAnsi="Times New Roman" w:cs="Times New Roman"/>
          <w:color w:val="000000" w:themeColor="text1"/>
          <w:sz w:val="28"/>
          <w:szCs w:val="28"/>
        </w:rPr>
        <w:t xml:space="preserve">          </w:t>
      </w:r>
    </w:p>
    <w:p w14:paraId="1F0956DD" w14:textId="77777777" w:rsidR="003B6BBE" w:rsidRDefault="003B6BBE" w:rsidP="003B6BBE">
      <w:pPr>
        <w:spacing w:after="0" w:line="240" w:lineRule="auto"/>
        <w:jc w:val="both"/>
      </w:pPr>
      <w:r w:rsidRPr="00F62800">
        <w:rPr>
          <w:rFonts w:ascii="Times New Roman" w:eastAsia="Times New Roman" w:hAnsi="Times New Roman" w:cs="Times New Roman"/>
          <w:sz w:val="24"/>
          <w:szCs w:val="24"/>
        </w:rPr>
        <w:tab/>
      </w:r>
      <w:r w:rsidRPr="00F62800">
        <w:rPr>
          <w:rFonts w:ascii="Times New Roman" w:eastAsia="Times New Roman" w:hAnsi="Times New Roman" w:cs="Times New Roman"/>
          <w:sz w:val="24"/>
          <w:szCs w:val="24"/>
        </w:rPr>
        <w:tab/>
        <w:t>a.</w:t>
      </w:r>
      <w:r w:rsidRPr="00F62800">
        <w:rPr>
          <w:rFonts w:ascii="Times New Roman" w:eastAsia="Times New Roman" w:hAnsi="Times New Roman" w:cs="Times New Roman"/>
          <w:sz w:val="24"/>
          <w:szCs w:val="24"/>
        </w:rPr>
        <w:tab/>
        <w:t xml:space="preserve">City of </w:t>
      </w:r>
      <w:smartTag w:uri="urn:schemas-microsoft-com:office:smarttags" w:element="place">
        <w:smartTag w:uri="urn:schemas-microsoft-com:office:smarttags" w:element="City">
          <w:r w:rsidRPr="00F62800">
            <w:rPr>
              <w:rFonts w:ascii="Times New Roman" w:eastAsia="Times New Roman" w:hAnsi="Times New Roman" w:cs="Times New Roman"/>
              <w:sz w:val="24"/>
              <w:szCs w:val="24"/>
            </w:rPr>
            <w:t>Hagerstown Zoning</w:t>
          </w:r>
        </w:smartTag>
      </w:smartTag>
      <w:r w:rsidRPr="00F62800">
        <w:rPr>
          <w:rFonts w:ascii="Times New Roman" w:eastAsia="Times New Roman" w:hAnsi="Times New Roman" w:cs="Times New Roman"/>
          <w:sz w:val="24"/>
          <w:szCs w:val="24"/>
        </w:rPr>
        <w:t xml:space="preserve"> information may be found at </w:t>
      </w:r>
      <w:r w:rsidRPr="00F62800">
        <w:rPr>
          <w:rFonts w:ascii="Times New Roman" w:eastAsia="Times New Roman" w:hAnsi="Times New Roman" w:cs="Times New Roman"/>
          <w:sz w:val="24"/>
          <w:szCs w:val="24"/>
        </w:rPr>
        <w:tab/>
      </w:r>
      <w:r w:rsidRPr="00F62800">
        <w:rPr>
          <w:rFonts w:ascii="Times New Roman" w:eastAsia="Times New Roman" w:hAnsi="Times New Roman" w:cs="Times New Roman"/>
          <w:sz w:val="24"/>
          <w:szCs w:val="24"/>
        </w:rPr>
        <w:tab/>
      </w:r>
      <w:r w:rsidRPr="00F62800">
        <w:rPr>
          <w:rFonts w:ascii="Times New Roman" w:eastAsia="Times New Roman" w:hAnsi="Times New Roman" w:cs="Times New Roman"/>
          <w:sz w:val="24"/>
          <w:szCs w:val="24"/>
        </w:rPr>
        <w:tab/>
      </w:r>
      <w:r w:rsidRPr="00F62800">
        <w:rPr>
          <w:rFonts w:ascii="Times New Roman" w:eastAsia="Times New Roman" w:hAnsi="Times New Roman" w:cs="Times New Roman"/>
          <w:sz w:val="24"/>
          <w:szCs w:val="24"/>
        </w:rPr>
        <w:tab/>
      </w:r>
      <w:r w:rsidRPr="00F62800">
        <w:rPr>
          <w:rFonts w:ascii="Times New Roman" w:eastAsia="Times New Roman" w:hAnsi="Times New Roman" w:cs="Times New Roman"/>
          <w:sz w:val="24"/>
          <w:szCs w:val="24"/>
        </w:rPr>
        <w:tab/>
      </w:r>
      <w:r w:rsidRPr="00F62800">
        <w:rPr>
          <w:rFonts w:ascii="Times New Roman" w:eastAsia="Times New Roman" w:hAnsi="Times New Roman" w:cs="Times New Roman"/>
          <w:sz w:val="24"/>
          <w:szCs w:val="24"/>
        </w:rPr>
        <w:tab/>
      </w:r>
      <w:hyperlink r:id="rId5" w:history="1">
        <w:r w:rsidRPr="00F62800">
          <w:rPr>
            <w:rFonts w:ascii="Times New Roman" w:eastAsia="Times New Roman" w:hAnsi="Times New Roman" w:cs="Times New Roman"/>
            <w:color w:val="0000FF"/>
            <w:sz w:val="24"/>
            <w:szCs w:val="24"/>
            <w:u w:val="single"/>
          </w:rPr>
          <w:t>www.hagerstownmd.org/Plan_Dev/Zoning/Zoning_index.asp</w:t>
        </w:r>
      </w:hyperlink>
    </w:p>
    <w:p w14:paraId="114855CF" w14:textId="77777777" w:rsidR="00A37E96" w:rsidRDefault="00A37E96" w:rsidP="003B6BBE">
      <w:pPr>
        <w:spacing w:after="0" w:line="240" w:lineRule="auto"/>
        <w:jc w:val="both"/>
      </w:pPr>
    </w:p>
    <w:p w14:paraId="5B4EAEBC" w14:textId="740591D8" w:rsidR="00A37E96" w:rsidRDefault="00A37E96" w:rsidP="003B6BBE">
      <w:pPr>
        <w:spacing w:after="0" w:line="240" w:lineRule="auto"/>
        <w:jc w:val="both"/>
        <w:rPr>
          <w:rFonts w:ascii="Times New Roman" w:hAnsi="Times New Roman" w:cs="Times New Roman"/>
        </w:rPr>
      </w:pPr>
      <w:r>
        <w:t xml:space="preserve">                             </w:t>
      </w:r>
      <w:r>
        <w:rPr>
          <w:rFonts w:ascii="Times New Roman" w:hAnsi="Times New Roman" w:cs="Times New Roman"/>
        </w:rPr>
        <w:t>b.           City of Hagerstown Fire Marshal Inspections may be found at</w:t>
      </w:r>
    </w:p>
    <w:p w14:paraId="066E84C5" w14:textId="58695415" w:rsidR="00A37E96" w:rsidRPr="00A37E96" w:rsidRDefault="00A37E96" w:rsidP="003B6BBE">
      <w:pPr>
        <w:spacing w:after="0" w:line="240" w:lineRule="auto"/>
        <w:jc w:val="both"/>
        <w:rPr>
          <w:rFonts w:ascii="Times New Roman" w:eastAsia="Times New Roman" w:hAnsi="Times New Roman" w:cs="Times New Roman"/>
          <w:sz w:val="24"/>
          <w:szCs w:val="24"/>
        </w:rPr>
      </w:pPr>
      <w:r w:rsidRPr="00A37E96">
        <w:rPr>
          <w:rFonts w:ascii="Times New Roman" w:hAnsi="Times New Roman" w:cs="Times New Roman"/>
        </w:rPr>
        <w:t xml:space="preserve">          </w:t>
      </w:r>
      <w:r>
        <w:rPr>
          <w:rFonts w:ascii="Times New Roman" w:hAnsi="Times New Roman" w:cs="Times New Roman"/>
        </w:rPr>
        <w:t xml:space="preserve"> </w:t>
      </w:r>
      <w:r w:rsidRPr="00A37E96">
        <w:rPr>
          <w:rFonts w:ascii="Times New Roman" w:hAnsi="Times New Roman" w:cs="Times New Roman"/>
        </w:rPr>
        <w:t xml:space="preserve">  </w:t>
      </w:r>
      <w:hyperlink r:id="rId6" w:history="1">
        <w:r w:rsidRPr="00A37E96">
          <w:rPr>
            <w:rFonts w:ascii="Times New Roman" w:hAnsi="Times New Roman" w:cs="Times New Roman"/>
            <w:color w:val="0000FF"/>
            <w:u w:val="single"/>
          </w:rPr>
          <w:t>Fire Marshal's Office | Hagerstown, MD - Official Website</w:t>
        </w:r>
      </w:hyperlink>
    </w:p>
    <w:p w14:paraId="44560CC4" w14:textId="77777777" w:rsidR="003B6BBE" w:rsidRPr="00F62800" w:rsidRDefault="003B6BBE" w:rsidP="003B6BBE">
      <w:pPr>
        <w:spacing w:after="0" w:line="240" w:lineRule="auto"/>
        <w:jc w:val="both"/>
        <w:rPr>
          <w:rFonts w:ascii="Times New Roman" w:eastAsia="Times New Roman" w:hAnsi="Times New Roman" w:cs="Times New Roman"/>
          <w:sz w:val="24"/>
          <w:szCs w:val="24"/>
        </w:rPr>
      </w:pPr>
    </w:p>
    <w:p w14:paraId="343482B0" w14:textId="7537F88C" w:rsidR="003B6BBE" w:rsidRPr="00F62800" w:rsidRDefault="003B6BBE" w:rsidP="003B6BBE">
      <w:pPr>
        <w:spacing w:after="0" w:line="240" w:lineRule="auto"/>
        <w:jc w:val="both"/>
        <w:rPr>
          <w:rFonts w:ascii="Times New Roman" w:eastAsia="Times New Roman" w:hAnsi="Times New Roman" w:cs="Times New Roman"/>
          <w:sz w:val="24"/>
          <w:szCs w:val="24"/>
        </w:rPr>
      </w:pPr>
      <w:r w:rsidRPr="00F62800">
        <w:rPr>
          <w:rFonts w:ascii="Times New Roman" w:eastAsia="Times New Roman" w:hAnsi="Times New Roman" w:cs="Times New Roman"/>
          <w:sz w:val="24"/>
          <w:szCs w:val="24"/>
        </w:rPr>
        <w:tab/>
      </w:r>
      <w:r w:rsidRPr="00F62800">
        <w:rPr>
          <w:rFonts w:ascii="Times New Roman" w:eastAsia="Times New Roman" w:hAnsi="Times New Roman" w:cs="Times New Roman"/>
          <w:sz w:val="24"/>
          <w:szCs w:val="24"/>
        </w:rPr>
        <w:tab/>
      </w:r>
      <w:r w:rsidR="00A37E96">
        <w:rPr>
          <w:rFonts w:ascii="Times New Roman" w:eastAsia="Times New Roman" w:hAnsi="Times New Roman" w:cs="Times New Roman"/>
          <w:sz w:val="24"/>
          <w:szCs w:val="24"/>
        </w:rPr>
        <w:t>c.</w:t>
      </w:r>
      <w:r w:rsidRPr="00F62800">
        <w:rPr>
          <w:rFonts w:ascii="Times New Roman" w:eastAsia="Times New Roman" w:hAnsi="Times New Roman" w:cs="Times New Roman"/>
          <w:sz w:val="24"/>
          <w:szCs w:val="24"/>
        </w:rPr>
        <w:tab/>
        <w:t>Washington County Zoning information may be found at</w:t>
      </w:r>
    </w:p>
    <w:p w14:paraId="5D86585A" w14:textId="77777777" w:rsidR="003B6BBE" w:rsidRDefault="003B6BBE" w:rsidP="003B6BBE">
      <w:pPr>
        <w:spacing w:after="0" w:line="240" w:lineRule="auto"/>
        <w:jc w:val="both"/>
      </w:pPr>
      <w:r w:rsidRPr="00F62800">
        <w:rPr>
          <w:rFonts w:ascii="Times New Roman" w:eastAsia="Times New Roman" w:hAnsi="Times New Roman" w:cs="Times New Roman"/>
          <w:sz w:val="24"/>
          <w:szCs w:val="24"/>
        </w:rPr>
        <w:tab/>
      </w:r>
      <w:hyperlink r:id="rId7" w:history="1">
        <w:r w:rsidRPr="00F62800">
          <w:rPr>
            <w:rFonts w:ascii="Times New Roman" w:eastAsia="Times New Roman" w:hAnsi="Times New Roman" w:cs="Times New Roman"/>
            <w:color w:val="0000FF"/>
            <w:sz w:val="24"/>
            <w:szCs w:val="24"/>
            <w:u w:val="single"/>
          </w:rPr>
          <w:t>http://www.washco-md.net/public_works/permits/permits.html</w:t>
        </w:r>
      </w:hyperlink>
    </w:p>
    <w:p w14:paraId="112B3C3A" w14:textId="77777777" w:rsidR="008277E8" w:rsidRDefault="008277E8" w:rsidP="003B6BBE">
      <w:pPr>
        <w:spacing w:after="0" w:line="240" w:lineRule="auto"/>
        <w:jc w:val="both"/>
      </w:pPr>
    </w:p>
    <w:p w14:paraId="4A47CDA9" w14:textId="646581F9" w:rsidR="008277E8" w:rsidRDefault="008277E8" w:rsidP="003B6BBE">
      <w:pPr>
        <w:spacing w:after="0" w:line="240" w:lineRule="auto"/>
        <w:jc w:val="both"/>
        <w:rPr>
          <w:rFonts w:ascii="Times New Roman" w:hAnsi="Times New Roman" w:cs="Times New Roman"/>
        </w:rPr>
      </w:pPr>
      <w:r>
        <w:t xml:space="preserve">                              </w:t>
      </w:r>
      <w:r w:rsidR="00A37E96">
        <w:t>d</w:t>
      </w:r>
      <w:r>
        <w:t xml:space="preserve">.          </w:t>
      </w:r>
      <w:r w:rsidRPr="008277E8">
        <w:rPr>
          <w:rFonts w:ascii="Times New Roman" w:hAnsi="Times New Roman" w:cs="Times New Roman"/>
        </w:rPr>
        <w:t xml:space="preserve"> F</w:t>
      </w:r>
      <w:r>
        <w:rPr>
          <w:rFonts w:ascii="Times New Roman" w:hAnsi="Times New Roman" w:cs="Times New Roman"/>
        </w:rPr>
        <w:t>ire Inspections for Washington County are now done through permitting.</w:t>
      </w:r>
    </w:p>
    <w:p w14:paraId="05F85A4D" w14:textId="6F247579" w:rsidR="003B6BBE" w:rsidRDefault="008277E8" w:rsidP="003B6BB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hyperlink r:id="rId8" w:history="1">
        <w:r w:rsidR="00A37E96" w:rsidRPr="008D0427">
          <w:rPr>
            <w:rStyle w:val="Hyperlink"/>
            <w:rFonts w:ascii="Times New Roman" w:eastAsia="Times New Roman" w:hAnsi="Times New Roman" w:cs="Times New Roman"/>
            <w:sz w:val="24"/>
            <w:szCs w:val="24"/>
          </w:rPr>
          <w:t>https://accela.washco-md.net/CitizensAccess/Default.aspx</w:t>
        </w:r>
      </w:hyperlink>
    </w:p>
    <w:p w14:paraId="23ACFB24" w14:textId="77777777" w:rsidR="003B6BBE" w:rsidRDefault="003B6BBE" w:rsidP="003B6BBE">
      <w:pPr>
        <w:spacing w:after="0" w:line="240" w:lineRule="auto"/>
        <w:jc w:val="both"/>
        <w:rPr>
          <w:rFonts w:ascii="Times New Roman" w:eastAsia="Times New Roman" w:hAnsi="Times New Roman" w:cs="Times New Roman"/>
          <w:sz w:val="24"/>
          <w:szCs w:val="24"/>
        </w:rPr>
      </w:pPr>
      <w:r w:rsidRPr="00F62800">
        <w:rPr>
          <w:rFonts w:ascii="Times New Roman" w:eastAsia="Times New Roman" w:hAnsi="Times New Roman" w:cs="Times New Roman"/>
          <w:sz w:val="24"/>
          <w:szCs w:val="24"/>
        </w:rPr>
        <w:tab/>
      </w:r>
    </w:p>
    <w:p w14:paraId="1E19FC1D" w14:textId="43477663" w:rsidR="003B6BBE" w:rsidRPr="00A37E96" w:rsidRDefault="00A37E96" w:rsidP="003B6BBE">
      <w:pPr>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 xml:space="preserve">                          e.         </w:t>
      </w:r>
      <w:r w:rsidR="003B6BBE" w:rsidRPr="00A37E96">
        <w:rPr>
          <w:rFonts w:ascii="Times New Roman" w:eastAsia="Times New Roman" w:hAnsi="Times New Roman" w:cs="Times New Roman"/>
        </w:rPr>
        <w:t>Federal Tax Number (EIN)</w:t>
      </w:r>
    </w:p>
    <w:p w14:paraId="65E9A07A" w14:textId="6C23ADDA" w:rsidR="003B6BBE" w:rsidRPr="00F62800" w:rsidRDefault="00A37E96" w:rsidP="003B6B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hyperlink r:id="rId9" w:history="1">
        <w:r w:rsidRPr="008D0427">
          <w:rPr>
            <w:rStyle w:val="Hyperlink"/>
            <w:rFonts w:ascii="Times New Roman" w:eastAsia="Times New Roman" w:hAnsi="Times New Roman" w:cs="Times New Roman"/>
            <w:sz w:val="24"/>
            <w:szCs w:val="24"/>
          </w:rPr>
          <w:t>www.irs.gov/businesses/small/article/0,,id=97860,00.html</w:t>
        </w:r>
      </w:hyperlink>
    </w:p>
    <w:p w14:paraId="4EBE4E26" w14:textId="77777777" w:rsidR="003B6BBE" w:rsidRPr="00F62800" w:rsidRDefault="003B6BBE" w:rsidP="003B6BBE">
      <w:pPr>
        <w:spacing w:after="0" w:line="240" w:lineRule="auto"/>
        <w:rPr>
          <w:rFonts w:ascii="Times New Roman" w:eastAsia="Times New Roman" w:hAnsi="Times New Roman" w:cs="Times New Roman"/>
          <w:sz w:val="24"/>
          <w:szCs w:val="24"/>
        </w:rPr>
      </w:pPr>
    </w:p>
    <w:p w14:paraId="0711AEEC" w14:textId="22733230" w:rsidR="003B6BBE" w:rsidRPr="00F62800" w:rsidRDefault="00A37E96" w:rsidP="003B6B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          </w:t>
      </w:r>
      <w:r w:rsidR="003B6BBE" w:rsidRPr="00A37E96">
        <w:rPr>
          <w:rFonts w:ascii="Times New Roman" w:eastAsia="Times New Roman" w:hAnsi="Times New Roman" w:cs="Times New Roman"/>
        </w:rPr>
        <w:t>Maryland Sales and Use Tax Number</w:t>
      </w:r>
      <w:r w:rsidR="003B6BBE" w:rsidRPr="00A37E96">
        <w:rPr>
          <w:rFonts w:ascii="Times New Roman" w:eastAsia="Times New Roman" w:hAnsi="Times New Roman" w:cs="Times New Roman"/>
        </w:rPr>
        <w:tab/>
      </w:r>
      <w:r w:rsidR="003B6BBE" w:rsidRPr="00F62800">
        <w:rPr>
          <w:rFonts w:ascii="Times New Roman" w:eastAsia="Times New Roman" w:hAnsi="Times New Roman" w:cs="Times New Roman"/>
          <w:sz w:val="24"/>
          <w:szCs w:val="24"/>
        </w:rPr>
        <w:tab/>
      </w:r>
    </w:p>
    <w:p w14:paraId="4C704C14" w14:textId="74C0F053" w:rsidR="003B6BBE" w:rsidRDefault="003B6BBE" w:rsidP="003B6BBE">
      <w:pPr>
        <w:spacing w:after="0" w:line="240" w:lineRule="auto"/>
        <w:rPr>
          <w:rFonts w:ascii="Times New Roman" w:eastAsia="Times New Roman" w:hAnsi="Times New Roman" w:cs="Times New Roman"/>
          <w:color w:val="0000FF"/>
          <w:sz w:val="24"/>
          <w:szCs w:val="24"/>
          <w:u w:val="single"/>
        </w:rPr>
      </w:pPr>
      <w:r w:rsidRPr="00F62800">
        <w:rPr>
          <w:rFonts w:ascii="Times New Roman" w:eastAsia="Times New Roman" w:hAnsi="Times New Roman" w:cs="Times New Roman"/>
          <w:sz w:val="24"/>
          <w:szCs w:val="24"/>
        </w:rPr>
        <w:tab/>
      </w:r>
      <w:hyperlink r:id="rId10" w:history="1">
        <w:r w:rsidR="00A37E96" w:rsidRPr="008D0427">
          <w:rPr>
            <w:rStyle w:val="Hyperlink"/>
            <w:rFonts w:ascii="Times New Roman" w:eastAsia="Times New Roman" w:hAnsi="Times New Roman" w:cs="Times New Roman"/>
            <w:sz w:val="24"/>
            <w:szCs w:val="24"/>
          </w:rPr>
          <w:t>http://interactive.marylandtaxes.com/webapps/comptrollercra/entrance.asp</w:t>
        </w:r>
      </w:hyperlink>
    </w:p>
    <w:p w14:paraId="6DBA372A" w14:textId="77777777" w:rsidR="003B6BBE" w:rsidRPr="00F62800" w:rsidRDefault="003B6BBE" w:rsidP="003B6BBE">
      <w:pPr>
        <w:spacing w:after="0" w:line="240" w:lineRule="auto"/>
        <w:rPr>
          <w:rFonts w:ascii="Times New Roman" w:eastAsia="Times New Roman" w:hAnsi="Times New Roman" w:cs="Times New Roman"/>
          <w:sz w:val="24"/>
          <w:szCs w:val="24"/>
        </w:rPr>
      </w:pPr>
      <w:r w:rsidRPr="00F62800">
        <w:rPr>
          <w:rFonts w:ascii="Times New Roman" w:eastAsia="Times New Roman" w:hAnsi="Times New Roman" w:cs="Times New Roman"/>
          <w:sz w:val="24"/>
          <w:szCs w:val="24"/>
        </w:rPr>
        <w:tab/>
      </w:r>
      <w:r w:rsidRPr="00F62800">
        <w:rPr>
          <w:rFonts w:ascii="Times New Roman" w:eastAsia="Times New Roman" w:hAnsi="Times New Roman" w:cs="Times New Roman"/>
          <w:sz w:val="24"/>
          <w:szCs w:val="24"/>
        </w:rPr>
        <w:tab/>
        <w:t xml:space="preserve"> </w:t>
      </w:r>
    </w:p>
    <w:p w14:paraId="4F41995F" w14:textId="233F1153" w:rsidR="00A37E96" w:rsidRDefault="00A37E96" w:rsidP="003B6B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          </w:t>
      </w:r>
      <w:r w:rsidR="003B6BBE">
        <w:rPr>
          <w:rFonts w:ascii="Times New Roman" w:eastAsia="Times New Roman" w:hAnsi="Times New Roman" w:cs="Times New Roman"/>
          <w:sz w:val="24"/>
          <w:szCs w:val="24"/>
        </w:rPr>
        <w:t xml:space="preserve">Clerk of Court </w:t>
      </w:r>
      <w:r w:rsidR="003B6BBE" w:rsidRPr="00A9067E">
        <w:rPr>
          <w:rFonts w:ascii="Times New Roman" w:eastAsia="Times New Roman" w:hAnsi="Times New Roman" w:cs="Times New Roman"/>
          <w:sz w:val="24"/>
          <w:szCs w:val="24"/>
        </w:rPr>
        <w:t>– Traders License</w:t>
      </w:r>
    </w:p>
    <w:p w14:paraId="1BE32CD6" w14:textId="26D18CCD" w:rsidR="003B6BBE" w:rsidRDefault="00A37E96" w:rsidP="003B6BBE">
      <w:pPr>
        <w:spacing w:after="0" w:line="240" w:lineRule="auto"/>
        <w:rPr>
          <w:rFonts w:ascii="Times New Roman" w:eastAsia="Times New Roman" w:hAnsi="Times New Roman" w:cs="Times New Roman"/>
          <w:sz w:val="24"/>
          <w:szCs w:val="24"/>
        </w:rPr>
      </w:pPr>
      <w:r>
        <w:t xml:space="preserve">               </w:t>
      </w:r>
      <w:hyperlink r:id="rId11" w:history="1">
        <w:r w:rsidR="003B6BBE">
          <w:rPr>
            <w:rStyle w:val="Hyperlink"/>
          </w:rPr>
          <w:t>County Clerk - Washington County (washco-md.net)</w:t>
        </w:r>
      </w:hyperlink>
      <w:r w:rsidR="003B6BBE">
        <w:rPr>
          <w:rFonts w:ascii="Times New Roman" w:eastAsia="Times New Roman" w:hAnsi="Times New Roman" w:cs="Times New Roman"/>
          <w:sz w:val="24"/>
          <w:szCs w:val="24"/>
        </w:rPr>
        <w:t xml:space="preserve">  </w:t>
      </w:r>
    </w:p>
    <w:p w14:paraId="4C81F955" w14:textId="2740FACA" w:rsidR="009E2548" w:rsidRDefault="00E270DC" w:rsidP="00E270DC">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2C54298" w14:textId="77777777" w:rsidR="00E270DC" w:rsidRDefault="00E270DC" w:rsidP="00E270D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h.           Washington County Health Department</w:t>
      </w:r>
    </w:p>
    <w:p w14:paraId="26AAE6B0" w14:textId="57EEB11A" w:rsidR="00E270DC" w:rsidRDefault="00DE3FEF" w:rsidP="0048000C">
      <w:pPr>
        <w:spacing w:after="0" w:line="240" w:lineRule="auto"/>
        <w:rPr>
          <w:rFonts w:ascii="Times New Roman" w:eastAsia="Times New Roman" w:hAnsi="Times New Roman" w:cs="Times New Roman"/>
          <w:b/>
          <w:sz w:val="24"/>
          <w:szCs w:val="24"/>
        </w:rPr>
      </w:pPr>
      <w:r>
        <w:t xml:space="preserve">                </w:t>
      </w:r>
      <w:hyperlink r:id="rId12" w:history="1">
        <w:r w:rsidRPr="00DE3FEF">
          <w:rPr>
            <w:color w:val="0000FF"/>
            <w:u w:val="single"/>
          </w:rPr>
          <w:t>Forms &amp; Applications - Washington County Health Department</w:t>
        </w:r>
      </w:hyperlink>
      <w:r w:rsidR="00E270DC">
        <w:rPr>
          <w:rFonts w:ascii="Times New Roman" w:eastAsia="Times New Roman" w:hAnsi="Times New Roman" w:cs="Times New Roman"/>
          <w:sz w:val="24"/>
          <w:szCs w:val="24"/>
        </w:rPr>
        <w:t xml:space="preserve">  </w:t>
      </w:r>
    </w:p>
    <w:p w14:paraId="1866E70B" w14:textId="1063F686" w:rsidR="003B6BBE" w:rsidRDefault="003B6BBE" w:rsidP="00FB05E6">
      <w:pPr>
        <w:spacing w:after="0" w:line="240" w:lineRule="auto"/>
        <w:rPr>
          <w:rFonts w:ascii="Times New Roman" w:eastAsia="Times New Roman" w:hAnsi="Times New Roman" w:cs="Times New Roman"/>
          <w:b/>
        </w:rPr>
      </w:pPr>
      <w:r>
        <w:rPr>
          <w:rFonts w:ascii="Times New Roman" w:eastAsia="Times New Roman" w:hAnsi="Times New Roman" w:cs="Times New Roman"/>
          <w:b/>
          <w:sz w:val="24"/>
          <w:szCs w:val="24"/>
        </w:rPr>
        <w:lastRenderedPageBreak/>
        <w:t>P</w:t>
      </w:r>
      <w:r w:rsidRPr="00B45C02">
        <w:rPr>
          <w:rFonts w:ascii="Times New Roman" w:eastAsia="Times New Roman" w:hAnsi="Times New Roman" w:cs="Times New Roman"/>
          <w:b/>
          <w:sz w:val="24"/>
          <w:szCs w:val="24"/>
        </w:rPr>
        <w:t>URSUANT TO MD. CODE ANN., §</w:t>
      </w:r>
      <w:r>
        <w:rPr>
          <w:rFonts w:ascii="Times New Roman" w:eastAsia="Times New Roman" w:hAnsi="Times New Roman" w:cs="Times New Roman"/>
          <w:b/>
          <w:sz w:val="24"/>
          <w:szCs w:val="24"/>
        </w:rPr>
        <w:t xml:space="preserve"> 4 - 109</w:t>
      </w:r>
      <w:r w:rsidRPr="00B45C02">
        <w:rPr>
          <w:rFonts w:ascii="Times New Roman" w:eastAsia="Times New Roman" w:hAnsi="Times New Roman" w:cs="Times New Roman"/>
          <w:b/>
          <w:sz w:val="24"/>
          <w:szCs w:val="24"/>
        </w:rPr>
        <w:t>:</w:t>
      </w:r>
      <w:r w:rsidR="00FB05E6">
        <w:rPr>
          <w:rFonts w:ascii="Times New Roman" w:eastAsia="Times New Roman" w:hAnsi="Times New Roman" w:cs="Times New Roman"/>
          <w:b/>
          <w:sz w:val="24"/>
          <w:szCs w:val="24"/>
        </w:rPr>
        <w:t xml:space="preserve"> </w:t>
      </w:r>
      <w:r w:rsidR="00FB05E6" w:rsidRPr="00FB05E6">
        <w:rPr>
          <w:rFonts w:ascii="Times New Roman" w:eastAsia="Times New Roman" w:hAnsi="Times New Roman" w:cs="Times New Roman"/>
          <w:b/>
        </w:rPr>
        <w:t xml:space="preserve">If issued a license, the applicant will conform to all laws and regulations relating to the business in which the applicant proposes to engage. </w:t>
      </w:r>
    </w:p>
    <w:p w14:paraId="0C4395FC" w14:textId="77777777" w:rsidR="00FB05E6" w:rsidRDefault="00FB05E6" w:rsidP="00FB05E6">
      <w:pPr>
        <w:spacing w:after="0" w:line="240" w:lineRule="auto"/>
        <w:rPr>
          <w:rFonts w:ascii="Times New Roman" w:eastAsia="Times New Roman" w:hAnsi="Times New Roman" w:cs="Times New Roman"/>
          <w:b/>
        </w:rPr>
      </w:pPr>
    </w:p>
    <w:p w14:paraId="3EBA4D9D" w14:textId="77777777" w:rsidR="003B6BBE" w:rsidRPr="00A66FF8" w:rsidRDefault="003B6BBE" w:rsidP="003B6BBE">
      <w:pPr>
        <w:spacing w:after="0" w:line="240" w:lineRule="auto"/>
        <w:rPr>
          <w:rFonts w:ascii="Times New Roman" w:eastAsia="Times New Roman" w:hAnsi="Times New Roman" w:cs="Times New Roman"/>
          <w:b/>
        </w:rPr>
      </w:pPr>
      <w:r w:rsidRPr="00A66FF8">
        <w:rPr>
          <w:rFonts w:ascii="Times New Roman" w:eastAsia="Times New Roman" w:hAnsi="Times New Roman" w:cs="Times New Roman"/>
          <w:b/>
        </w:rPr>
        <w:t>NOTE: Licenses are issued to individuals</w:t>
      </w:r>
      <w:r>
        <w:rPr>
          <w:rFonts w:ascii="Times New Roman" w:eastAsia="Times New Roman" w:hAnsi="Times New Roman" w:cs="Times New Roman"/>
          <w:b/>
        </w:rPr>
        <w:t>, a</w:t>
      </w:r>
      <w:r w:rsidRPr="00A66FF8">
        <w:rPr>
          <w:rFonts w:ascii="Times New Roman" w:eastAsia="Times New Roman" w:hAnsi="Times New Roman" w:cs="Times New Roman"/>
          <w:b/>
        </w:rPr>
        <w:t xml:space="preserve">pplications may be made </w:t>
      </w:r>
      <w:r w:rsidRPr="00A66FF8">
        <w:rPr>
          <w:rFonts w:ascii="Times New Roman" w:eastAsia="Times New Roman" w:hAnsi="Times New Roman" w:cs="Times New Roman"/>
          <w:b/>
          <w:u w:val="single"/>
        </w:rPr>
        <w:t xml:space="preserve">on behalf of </w:t>
      </w:r>
      <w:r w:rsidRPr="00A66FF8">
        <w:rPr>
          <w:rFonts w:ascii="Times New Roman" w:eastAsia="Times New Roman" w:hAnsi="Times New Roman" w:cs="Times New Roman"/>
          <w:b/>
        </w:rPr>
        <w:t xml:space="preserve">or </w:t>
      </w:r>
      <w:r w:rsidRPr="00A66FF8">
        <w:rPr>
          <w:rFonts w:ascii="Times New Roman" w:eastAsia="Times New Roman" w:hAnsi="Times New Roman" w:cs="Times New Roman"/>
          <w:b/>
          <w:u w:val="single"/>
        </w:rPr>
        <w:t xml:space="preserve">for the use of </w:t>
      </w:r>
      <w:r w:rsidRPr="00A66FF8">
        <w:rPr>
          <w:rFonts w:ascii="Times New Roman" w:eastAsia="Times New Roman" w:hAnsi="Times New Roman" w:cs="Times New Roman"/>
          <w:b/>
        </w:rPr>
        <w:t>a partnership, corporation or club, or limited liability company.</w:t>
      </w:r>
    </w:p>
    <w:p w14:paraId="0C4057DB" w14:textId="77777777" w:rsidR="003B6BBE" w:rsidRPr="00A66FF8" w:rsidRDefault="003B6BBE" w:rsidP="003B6BBE">
      <w:pPr>
        <w:spacing w:after="0" w:line="240" w:lineRule="auto"/>
        <w:rPr>
          <w:rFonts w:ascii="Times New Roman" w:eastAsia="Times New Roman" w:hAnsi="Times New Roman" w:cs="Times New Roman"/>
          <w:b/>
        </w:rPr>
      </w:pPr>
    </w:p>
    <w:p w14:paraId="1B771B8B" w14:textId="77777777" w:rsidR="003B6BBE" w:rsidRPr="00635847" w:rsidRDefault="003B6BBE" w:rsidP="003B6BBE">
      <w:pPr>
        <w:spacing w:after="0" w:line="240" w:lineRule="auto"/>
        <w:rPr>
          <w:rFonts w:ascii="Times New Roman" w:eastAsia="Times New Roman" w:hAnsi="Times New Roman" w:cs="Times New Roman"/>
          <w:b/>
          <w:bCs/>
          <w:sz w:val="24"/>
          <w:szCs w:val="24"/>
        </w:rPr>
      </w:pPr>
      <w:r w:rsidRPr="00635847">
        <w:rPr>
          <w:rFonts w:ascii="Times New Roman" w:eastAsia="Times New Roman" w:hAnsi="Times New Roman" w:cs="Times New Roman"/>
          <w:b/>
          <w:bCs/>
          <w:sz w:val="24"/>
          <w:szCs w:val="24"/>
        </w:rPr>
        <w:t xml:space="preserve">In all cases, </w:t>
      </w:r>
      <w:r w:rsidRPr="00635847">
        <w:rPr>
          <w:rFonts w:ascii="Times New Roman" w:eastAsia="Times New Roman" w:hAnsi="Times New Roman" w:cs="Times New Roman"/>
          <w:b/>
          <w:bCs/>
          <w:sz w:val="24"/>
          <w:szCs w:val="24"/>
          <w:u w:val="single"/>
        </w:rPr>
        <w:t>at least one individual license applicant must:</w:t>
      </w:r>
    </w:p>
    <w:p w14:paraId="436852B3" w14:textId="77777777" w:rsidR="003B6BBE" w:rsidRPr="00635847" w:rsidRDefault="003B6BBE" w:rsidP="003B6BBE">
      <w:pPr>
        <w:numPr>
          <w:ilvl w:val="0"/>
          <w:numId w:val="1"/>
        </w:numPr>
        <w:spacing w:after="0" w:line="240" w:lineRule="auto"/>
        <w:rPr>
          <w:rFonts w:ascii="Times New Roman" w:eastAsia="Times New Roman" w:hAnsi="Times New Roman" w:cs="Times New Roman"/>
          <w:b/>
          <w:bCs/>
          <w:sz w:val="24"/>
          <w:szCs w:val="24"/>
        </w:rPr>
      </w:pPr>
      <w:r w:rsidRPr="00635847">
        <w:rPr>
          <w:rFonts w:ascii="Times New Roman" w:eastAsia="Times New Roman" w:hAnsi="Times New Roman" w:cs="Times New Roman"/>
          <w:b/>
          <w:bCs/>
          <w:sz w:val="24"/>
          <w:szCs w:val="24"/>
        </w:rPr>
        <w:t>Maryland Resident must be a United States citizen OR</w:t>
      </w:r>
    </w:p>
    <w:p w14:paraId="14398781" w14:textId="77777777" w:rsidR="003B6BBE" w:rsidRPr="00635847" w:rsidRDefault="003B6BBE" w:rsidP="003B6BBE">
      <w:pPr>
        <w:numPr>
          <w:ilvl w:val="0"/>
          <w:numId w:val="1"/>
        </w:numPr>
        <w:spacing w:after="0" w:line="240" w:lineRule="auto"/>
        <w:rPr>
          <w:rFonts w:ascii="Times New Roman" w:eastAsia="Times New Roman" w:hAnsi="Times New Roman" w:cs="Times New Roman"/>
          <w:b/>
          <w:bCs/>
          <w:sz w:val="24"/>
          <w:szCs w:val="24"/>
        </w:rPr>
      </w:pPr>
      <w:r w:rsidRPr="00635847">
        <w:rPr>
          <w:rFonts w:ascii="Times New Roman" w:eastAsia="Times New Roman" w:hAnsi="Times New Roman" w:cs="Times New Roman"/>
          <w:b/>
          <w:bCs/>
          <w:sz w:val="24"/>
          <w:szCs w:val="24"/>
        </w:rPr>
        <w:t>If you don’t have a Maryland resident, then one person on license must be a United States Citizen and you must have a Maryland Contact – See Form</w:t>
      </w:r>
    </w:p>
    <w:p w14:paraId="7E10179B" w14:textId="77777777" w:rsidR="003B6BBE" w:rsidRDefault="003B6BBE" w:rsidP="003B6BBE">
      <w:pPr>
        <w:spacing w:after="0" w:line="240" w:lineRule="auto"/>
        <w:rPr>
          <w:rFonts w:ascii="Times New Roman" w:eastAsia="Times New Roman" w:hAnsi="Times New Roman" w:cs="Times New Roman"/>
        </w:rPr>
      </w:pPr>
      <w:r w:rsidRPr="00A66FF8">
        <w:rPr>
          <w:rFonts w:ascii="Times New Roman" w:eastAsia="Times New Roman" w:hAnsi="Times New Roman" w:cs="Times New Roman"/>
          <w:b/>
        </w:rPr>
        <w:t xml:space="preserve">All applicants </w:t>
      </w:r>
      <w:r w:rsidRPr="00A66FF8">
        <w:rPr>
          <w:rFonts w:ascii="Times New Roman" w:eastAsia="Times New Roman" w:hAnsi="Times New Roman" w:cs="Times New Roman"/>
        </w:rPr>
        <w:t>must have a pecuniary interest in the business to be conducted under the license.</w:t>
      </w:r>
    </w:p>
    <w:p w14:paraId="4A669AE8" w14:textId="77777777" w:rsidR="003B6BBE" w:rsidRPr="00A66FF8" w:rsidRDefault="003B6BBE" w:rsidP="003B6BBE">
      <w:pPr>
        <w:spacing w:after="0" w:line="240" w:lineRule="auto"/>
        <w:rPr>
          <w:rFonts w:ascii="Times New Roman" w:eastAsia="Times New Roman" w:hAnsi="Times New Roman" w:cs="Times New Roman"/>
        </w:rPr>
      </w:pPr>
    </w:p>
    <w:p w14:paraId="5D518B06" w14:textId="77777777" w:rsidR="003B6BBE" w:rsidRPr="00A66FF8" w:rsidRDefault="003B6BBE" w:rsidP="003B6BBE">
      <w:pPr>
        <w:numPr>
          <w:ilvl w:val="0"/>
          <w:numId w:val="2"/>
        </w:numPr>
        <w:spacing w:after="0" w:line="240" w:lineRule="auto"/>
        <w:rPr>
          <w:rFonts w:ascii="Times New Roman" w:eastAsia="Times New Roman" w:hAnsi="Times New Roman" w:cs="Times New Roman"/>
          <w:b/>
        </w:rPr>
      </w:pPr>
      <w:r w:rsidRPr="00A66FF8">
        <w:rPr>
          <w:rFonts w:ascii="Times New Roman" w:eastAsia="Times New Roman" w:hAnsi="Times New Roman" w:cs="Times New Roman"/>
          <w:b/>
        </w:rPr>
        <w:t xml:space="preserve">PARTNERSHIPS. </w:t>
      </w:r>
      <w:r w:rsidRPr="00A66FF8">
        <w:rPr>
          <w:rFonts w:ascii="Times New Roman" w:eastAsia="Times New Roman" w:hAnsi="Times New Roman" w:cs="Times New Roman"/>
        </w:rPr>
        <w:t xml:space="preserve">If the application is on behalf of a </w:t>
      </w:r>
      <w:r w:rsidRPr="00A66FF8">
        <w:rPr>
          <w:rFonts w:ascii="Times New Roman" w:eastAsia="Times New Roman" w:hAnsi="Times New Roman" w:cs="Times New Roman"/>
          <w:b/>
        </w:rPr>
        <w:t>partnership</w:t>
      </w:r>
      <w:r w:rsidRPr="00A66FF8">
        <w:rPr>
          <w:rFonts w:ascii="Times New Roman" w:eastAsia="Times New Roman" w:hAnsi="Times New Roman" w:cs="Times New Roman"/>
        </w:rPr>
        <w:t xml:space="preserve">, the license shall be applied for by and be issued to </w:t>
      </w:r>
      <w:proofErr w:type="gramStart"/>
      <w:r w:rsidRPr="00A66FF8">
        <w:rPr>
          <w:rFonts w:ascii="Times New Roman" w:eastAsia="Times New Roman" w:hAnsi="Times New Roman" w:cs="Times New Roman"/>
        </w:rPr>
        <w:t>all of</w:t>
      </w:r>
      <w:proofErr w:type="gramEnd"/>
      <w:r w:rsidRPr="00A66FF8">
        <w:rPr>
          <w:rFonts w:ascii="Times New Roman" w:eastAsia="Times New Roman" w:hAnsi="Times New Roman" w:cs="Times New Roman"/>
        </w:rPr>
        <w:t xml:space="preserve"> the </w:t>
      </w:r>
      <w:r w:rsidRPr="00703636">
        <w:rPr>
          <w:rFonts w:ascii="Times New Roman" w:eastAsia="Times New Roman" w:hAnsi="Times New Roman" w:cs="Times New Roman"/>
          <w:b/>
          <w:bCs/>
        </w:rPr>
        <w:t>two (2) or three (3)</w:t>
      </w:r>
      <w:r>
        <w:rPr>
          <w:rFonts w:ascii="Times New Roman" w:eastAsia="Times New Roman" w:hAnsi="Times New Roman" w:cs="Times New Roman"/>
        </w:rPr>
        <w:t xml:space="preserve"> </w:t>
      </w:r>
      <w:r w:rsidRPr="00A66FF8">
        <w:rPr>
          <w:rFonts w:ascii="Times New Roman" w:eastAsia="Times New Roman" w:hAnsi="Times New Roman" w:cs="Times New Roman"/>
        </w:rPr>
        <w:t>partners</w:t>
      </w:r>
      <w:r>
        <w:rPr>
          <w:rFonts w:ascii="Times New Roman" w:eastAsia="Times New Roman" w:hAnsi="Times New Roman" w:cs="Times New Roman"/>
        </w:rPr>
        <w:t>,</w:t>
      </w:r>
      <w:r w:rsidRPr="00A66FF8">
        <w:rPr>
          <w:rFonts w:ascii="Times New Roman" w:eastAsia="Times New Roman" w:hAnsi="Times New Roman" w:cs="Times New Roman"/>
        </w:rPr>
        <w:t xml:space="preserve"> </w:t>
      </w:r>
      <w:r w:rsidRPr="00A66FF8">
        <w:rPr>
          <w:rFonts w:ascii="Times New Roman" w:eastAsia="Times New Roman" w:hAnsi="Times New Roman" w:cs="Times New Roman"/>
          <w:b/>
          <w:u w:val="single"/>
        </w:rPr>
        <w:t>all of whom</w:t>
      </w:r>
      <w:r w:rsidRPr="00A66FF8">
        <w:rPr>
          <w:rFonts w:ascii="Times New Roman" w:eastAsia="Times New Roman" w:hAnsi="Times New Roman" w:cs="Times New Roman"/>
        </w:rPr>
        <w:t xml:space="preserve"> shall have resided in Maryland </w:t>
      </w:r>
      <w:r>
        <w:rPr>
          <w:rFonts w:ascii="Times New Roman" w:eastAsia="Times New Roman" w:hAnsi="Times New Roman" w:cs="Times New Roman"/>
        </w:rPr>
        <w:t xml:space="preserve">and one a United States Citizen </w:t>
      </w:r>
      <w:r w:rsidRPr="00A66FF8">
        <w:rPr>
          <w:rFonts w:ascii="Times New Roman" w:eastAsia="Times New Roman" w:hAnsi="Times New Roman" w:cs="Times New Roman"/>
        </w:rPr>
        <w:t>or have a Maryland Contact. Partnerships must provide a copy of any written partnership agreement. If there is no written partnership agreement, submit a resolution reflecting names of all partners and their percentage interest. Limited liability partnerships must provide the</w:t>
      </w:r>
      <w:r>
        <w:rPr>
          <w:rFonts w:ascii="Times New Roman" w:eastAsia="Times New Roman" w:hAnsi="Times New Roman" w:cs="Times New Roman"/>
        </w:rPr>
        <w:t xml:space="preserve"> Articles of </w:t>
      </w:r>
      <w:proofErr w:type="gramStart"/>
      <w:r>
        <w:rPr>
          <w:rFonts w:ascii="Times New Roman" w:eastAsia="Times New Roman" w:hAnsi="Times New Roman" w:cs="Times New Roman"/>
        </w:rPr>
        <w:t>Organization,</w:t>
      </w:r>
      <w:proofErr w:type="gramEnd"/>
      <w:r>
        <w:rPr>
          <w:rFonts w:ascii="Times New Roman" w:eastAsia="Times New Roman" w:hAnsi="Times New Roman" w:cs="Times New Roman"/>
        </w:rPr>
        <w:t xml:space="preserve"> </w:t>
      </w:r>
      <w:r w:rsidRPr="00A66FF8">
        <w:rPr>
          <w:rFonts w:ascii="Times New Roman" w:eastAsia="Times New Roman" w:hAnsi="Times New Roman" w:cs="Times New Roman"/>
        </w:rPr>
        <w:t>Certificate of Limited Liability Partnership filed with SDAT</w:t>
      </w:r>
      <w:bookmarkStart w:id="1" w:name="_Hlk513466256"/>
      <w:r>
        <w:rPr>
          <w:rFonts w:ascii="Times New Roman" w:eastAsia="Times New Roman" w:hAnsi="Times New Roman" w:cs="Times New Roman"/>
        </w:rPr>
        <w:t xml:space="preserve"> and Federal ID number on IRS letterhead</w:t>
      </w:r>
      <w:r w:rsidRPr="00A66FF8">
        <w:rPr>
          <w:rFonts w:ascii="Times New Roman" w:eastAsia="Times New Roman" w:hAnsi="Times New Roman" w:cs="Times New Roman"/>
        </w:rPr>
        <w:t>.</w:t>
      </w:r>
      <w:r>
        <w:rPr>
          <w:rFonts w:ascii="Times New Roman" w:eastAsia="Times New Roman" w:hAnsi="Times New Roman" w:cs="Times New Roman"/>
        </w:rPr>
        <w:t xml:space="preserve"> </w:t>
      </w:r>
      <w:r w:rsidRPr="00A66FF8">
        <w:rPr>
          <w:rFonts w:ascii="Times New Roman" w:eastAsia="Times New Roman" w:hAnsi="Times New Roman" w:cs="Times New Roman"/>
          <w:b/>
        </w:rPr>
        <w:t>MD. Code Ann., §4-103</w:t>
      </w:r>
      <w:bookmarkEnd w:id="1"/>
    </w:p>
    <w:p w14:paraId="1C4F4FBB" w14:textId="77777777" w:rsidR="003B6BBE" w:rsidRPr="00A66FF8" w:rsidRDefault="003B6BBE" w:rsidP="003B6BBE">
      <w:pPr>
        <w:spacing w:after="0" w:line="240" w:lineRule="auto"/>
        <w:rPr>
          <w:rFonts w:ascii="Times New Roman" w:eastAsia="Times New Roman" w:hAnsi="Times New Roman" w:cs="Times New Roman"/>
          <w:b/>
        </w:rPr>
      </w:pPr>
    </w:p>
    <w:p w14:paraId="3EA4F66B" w14:textId="2D5F25CF" w:rsidR="003B6BBE" w:rsidRPr="001804A2" w:rsidRDefault="003B6BBE" w:rsidP="003B6BBE">
      <w:pPr>
        <w:numPr>
          <w:ilvl w:val="0"/>
          <w:numId w:val="2"/>
        </w:numPr>
        <w:spacing w:after="0" w:line="240" w:lineRule="auto"/>
        <w:rPr>
          <w:b/>
        </w:rPr>
      </w:pPr>
      <w:r w:rsidRPr="001804A2">
        <w:rPr>
          <w:rFonts w:ascii="Times New Roman" w:eastAsia="Times New Roman" w:hAnsi="Times New Roman" w:cs="Times New Roman"/>
          <w:b/>
        </w:rPr>
        <w:t xml:space="preserve">CORPORATIONS. </w:t>
      </w:r>
      <w:r w:rsidRPr="001804A2">
        <w:rPr>
          <w:rFonts w:ascii="Times New Roman" w:eastAsia="Times New Roman" w:hAnsi="Times New Roman" w:cs="Times New Roman"/>
        </w:rPr>
        <w:t xml:space="preserve">If the application is on behalf of a </w:t>
      </w:r>
      <w:r w:rsidRPr="001804A2">
        <w:rPr>
          <w:rFonts w:ascii="Times New Roman" w:eastAsia="Times New Roman" w:hAnsi="Times New Roman" w:cs="Times New Roman"/>
          <w:b/>
        </w:rPr>
        <w:t>corporation</w:t>
      </w:r>
      <w:r w:rsidRPr="001804A2">
        <w:rPr>
          <w:rFonts w:ascii="Times New Roman" w:eastAsia="Times New Roman" w:hAnsi="Times New Roman" w:cs="Times New Roman"/>
        </w:rPr>
        <w:t xml:space="preserve"> (incorporated or unincorporated), the license shall be applied for by and be issued </w:t>
      </w:r>
      <w:r w:rsidRPr="001804A2">
        <w:rPr>
          <w:rFonts w:ascii="Times New Roman" w:eastAsia="Times New Roman" w:hAnsi="Times New Roman" w:cs="Times New Roman"/>
          <w:b/>
        </w:rPr>
        <w:t xml:space="preserve">to two (2) or </w:t>
      </w:r>
      <w:r w:rsidRPr="001804A2">
        <w:rPr>
          <w:rFonts w:ascii="Times New Roman" w:eastAsia="Times New Roman" w:hAnsi="Times New Roman" w:cs="Times New Roman"/>
          <w:b/>
          <w:u w:val="single"/>
        </w:rPr>
        <w:t>three</w:t>
      </w:r>
      <w:r w:rsidRPr="001804A2">
        <w:rPr>
          <w:rFonts w:ascii="Times New Roman" w:eastAsia="Times New Roman" w:hAnsi="Times New Roman" w:cs="Times New Roman"/>
          <w:b/>
        </w:rPr>
        <w:t xml:space="preserve"> (3) of the </w:t>
      </w:r>
      <w:r w:rsidRPr="001804A2">
        <w:rPr>
          <w:rFonts w:ascii="Times New Roman" w:eastAsia="Times New Roman" w:hAnsi="Times New Roman" w:cs="Times New Roman"/>
          <w:b/>
          <w:u w:val="single"/>
        </w:rPr>
        <w:t>members</w:t>
      </w:r>
      <w:r w:rsidRPr="001804A2">
        <w:rPr>
          <w:rFonts w:ascii="Times New Roman" w:eastAsia="Times New Roman" w:hAnsi="Times New Roman" w:cs="Times New Roman"/>
          <w:b/>
        </w:rPr>
        <w:t xml:space="preserve"> of that corporation</w:t>
      </w:r>
      <w:r w:rsidRPr="001804A2">
        <w:rPr>
          <w:rFonts w:ascii="Times New Roman" w:eastAsia="Times New Roman" w:hAnsi="Times New Roman" w:cs="Times New Roman"/>
        </w:rPr>
        <w:t xml:space="preserve"> as individuals, for the use of the corporation, at least one of whom shall be a Maryland resident and United States citizen or have a Maryland Contact. The Incumbency for Corporation form must be signed by the president, vice president, members and licensees. A Corporation must provide copies of: Articles of Organization, By-Laws, Financial Business Interest form and Certificate of all issued stock or stock ledger reflecting the same, corporate resolution/secretary’s certificate naming all officers by title and authorizing the application by the applicants. </w:t>
      </w:r>
      <w:r w:rsidRPr="001804A2">
        <w:rPr>
          <w:rFonts w:ascii="Times New Roman" w:eastAsia="Times New Roman" w:hAnsi="Times New Roman" w:cs="Times New Roman"/>
          <w:b/>
        </w:rPr>
        <w:t>MD. Code Ann., §4-104</w:t>
      </w:r>
    </w:p>
    <w:p w14:paraId="694AEE1A" w14:textId="77777777" w:rsidR="001804A2" w:rsidRPr="001804A2" w:rsidRDefault="001804A2" w:rsidP="001804A2">
      <w:pPr>
        <w:spacing w:after="0" w:line="240" w:lineRule="auto"/>
        <w:rPr>
          <w:b/>
        </w:rPr>
      </w:pPr>
    </w:p>
    <w:p w14:paraId="598E3BEA" w14:textId="77777777" w:rsidR="003B6BBE" w:rsidRPr="00690B18" w:rsidRDefault="003B6BBE" w:rsidP="003B6BBE">
      <w:pPr>
        <w:numPr>
          <w:ilvl w:val="0"/>
          <w:numId w:val="2"/>
        </w:numPr>
        <w:spacing w:after="0" w:line="240" w:lineRule="auto"/>
        <w:rPr>
          <w:rFonts w:ascii="Times New Roman" w:eastAsia="Times New Roman" w:hAnsi="Times New Roman" w:cs="Times New Roman"/>
          <w:b/>
        </w:rPr>
      </w:pPr>
      <w:r w:rsidRPr="00690B18">
        <w:rPr>
          <w:rFonts w:ascii="Times New Roman" w:eastAsia="Times New Roman" w:hAnsi="Times New Roman" w:cs="Times New Roman"/>
          <w:b/>
        </w:rPr>
        <w:t xml:space="preserve">CLUB. </w:t>
      </w:r>
      <w:r w:rsidRPr="00690B18">
        <w:rPr>
          <w:rFonts w:ascii="Times New Roman" w:eastAsia="Times New Roman" w:hAnsi="Times New Roman" w:cs="Times New Roman"/>
        </w:rPr>
        <w:t xml:space="preserve">If the application is on behalf of a </w:t>
      </w:r>
      <w:r w:rsidRPr="00690B18">
        <w:rPr>
          <w:rFonts w:ascii="Times New Roman" w:eastAsia="Times New Roman" w:hAnsi="Times New Roman" w:cs="Times New Roman"/>
          <w:b/>
        </w:rPr>
        <w:t xml:space="preserve">club </w:t>
      </w:r>
      <w:r w:rsidRPr="00690B18">
        <w:rPr>
          <w:rFonts w:ascii="Times New Roman" w:eastAsia="Times New Roman" w:hAnsi="Times New Roman" w:cs="Times New Roman"/>
        </w:rPr>
        <w:t xml:space="preserve">(Non-Profit Organization with a Charter), the license shall be applied for by and be issued to </w:t>
      </w:r>
      <w:r w:rsidRPr="00690B18">
        <w:rPr>
          <w:rFonts w:ascii="Times New Roman" w:eastAsia="Times New Roman" w:hAnsi="Times New Roman" w:cs="Times New Roman"/>
          <w:b/>
          <w:u w:val="single"/>
        </w:rPr>
        <w:t>three</w:t>
      </w:r>
      <w:r w:rsidRPr="00690B18">
        <w:rPr>
          <w:rFonts w:ascii="Times New Roman" w:eastAsia="Times New Roman" w:hAnsi="Times New Roman" w:cs="Times New Roman"/>
          <w:b/>
        </w:rPr>
        <w:t xml:space="preserve"> (3) </w:t>
      </w:r>
      <w:r w:rsidRPr="00690B18">
        <w:rPr>
          <w:rFonts w:ascii="Times New Roman" w:eastAsia="Times New Roman" w:hAnsi="Times New Roman" w:cs="Times New Roman"/>
          <w:b/>
          <w:u w:val="single"/>
        </w:rPr>
        <w:t>officers</w:t>
      </w:r>
      <w:r w:rsidRPr="00690B18">
        <w:rPr>
          <w:rFonts w:ascii="Times New Roman" w:eastAsia="Times New Roman" w:hAnsi="Times New Roman" w:cs="Times New Roman"/>
          <w:b/>
        </w:rPr>
        <w:t xml:space="preserve"> </w:t>
      </w:r>
      <w:r w:rsidRPr="00690B18">
        <w:rPr>
          <w:rFonts w:ascii="Times New Roman" w:eastAsia="Times New Roman" w:hAnsi="Times New Roman" w:cs="Times New Roman"/>
          <w:b/>
          <w:bCs/>
        </w:rPr>
        <w:t xml:space="preserve">of the club or two (2) officers and one (1) member or employee. </w:t>
      </w:r>
      <w:r w:rsidRPr="00690B18">
        <w:rPr>
          <w:rFonts w:ascii="Times New Roman" w:eastAsia="Times New Roman" w:hAnsi="Times New Roman" w:cs="Times New Roman"/>
        </w:rPr>
        <w:t>As individuals, for the use of the club, at least one of whom shall be a Maryland resident and United States citizen. Clubs must provide a copy of: Non-Profit, Charter and By-Laws</w:t>
      </w:r>
      <w:r>
        <w:rPr>
          <w:rFonts w:ascii="Times New Roman" w:eastAsia="Times New Roman" w:hAnsi="Times New Roman" w:cs="Times New Roman"/>
        </w:rPr>
        <w:t xml:space="preserve">. </w:t>
      </w:r>
      <w:r w:rsidRPr="00690B18">
        <w:rPr>
          <w:rFonts w:ascii="Times New Roman" w:eastAsia="Times New Roman" w:hAnsi="Times New Roman" w:cs="Times New Roman"/>
        </w:rPr>
        <w:t xml:space="preserve"> </w:t>
      </w:r>
      <w:r w:rsidRPr="00690B18">
        <w:rPr>
          <w:rFonts w:ascii="Times New Roman" w:eastAsia="Times New Roman" w:hAnsi="Times New Roman" w:cs="Times New Roman"/>
          <w:b/>
        </w:rPr>
        <w:t>MD. Code Ann., §4-104</w:t>
      </w:r>
    </w:p>
    <w:p w14:paraId="409D6011" w14:textId="77777777" w:rsidR="003B6BBE" w:rsidRPr="00A66FF8" w:rsidRDefault="003B6BBE" w:rsidP="003B6BBE">
      <w:pPr>
        <w:spacing w:after="0" w:line="240" w:lineRule="auto"/>
        <w:rPr>
          <w:rFonts w:ascii="Times New Roman" w:eastAsia="Times New Roman" w:hAnsi="Times New Roman" w:cs="Times New Roman"/>
          <w:b/>
        </w:rPr>
      </w:pPr>
    </w:p>
    <w:p w14:paraId="707B40C4" w14:textId="77777777" w:rsidR="003B6BBE" w:rsidRPr="00690B18" w:rsidRDefault="003B6BBE" w:rsidP="003B6BBE">
      <w:pPr>
        <w:numPr>
          <w:ilvl w:val="0"/>
          <w:numId w:val="2"/>
        </w:numPr>
        <w:spacing w:after="0" w:line="240" w:lineRule="auto"/>
        <w:rPr>
          <w:rFonts w:ascii="Times New Roman" w:eastAsia="Times New Roman" w:hAnsi="Times New Roman" w:cs="Times New Roman"/>
          <w:b/>
        </w:rPr>
      </w:pPr>
      <w:r w:rsidRPr="00690B18">
        <w:rPr>
          <w:rFonts w:ascii="Times New Roman" w:eastAsia="Times New Roman" w:hAnsi="Times New Roman" w:cs="Times New Roman"/>
          <w:b/>
        </w:rPr>
        <w:t xml:space="preserve">LLC’S. </w:t>
      </w:r>
      <w:r w:rsidRPr="00690B18">
        <w:rPr>
          <w:rFonts w:ascii="Times New Roman" w:eastAsia="Times New Roman" w:hAnsi="Times New Roman" w:cs="Times New Roman"/>
        </w:rPr>
        <w:t xml:space="preserve">IF the application is made on behalf of a </w:t>
      </w:r>
      <w:r w:rsidRPr="00690B18">
        <w:rPr>
          <w:rFonts w:ascii="Times New Roman" w:eastAsia="Times New Roman" w:hAnsi="Times New Roman" w:cs="Times New Roman"/>
          <w:b/>
        </w:rPr>
        <w:t xml:space="preserve">limited liability company, </w:t>
      </w:r>
      <w:r w:rsidRPr="00690B18">
        <w:rPr>
          <w:rFonts w:ascii="Times New Roman" w:eastAsia="Times New Roman" w:hAnsi="Times New Roman" w:cs="Times New Roman"/>
        </w:rPr>
        <w:t xml:space="preserve">the license shall be applied for by and be issued to </w:t>
      </w:r>
      <w:r w:rsidRPr="00690B18">
        <w:rPr>
          <w:rFonts w:ascii="Times New Roman" w:eastAsia="Times New Roman" w:hAnsi="Times New Roman" w:cs="Times New Roman"/>
          <w:b/>
        </w:rPr>
        <w:t>one to three (1 to 3) of the authorized persons of that limited liability company</w:t>
      </w:r>
      <w:r w:rsidRPr="00690B18">
        <w:rPr>
          <w:rFonts w:ascii="Times New Roman" w:eastAsia="Times New Roman" w:hAnsi="Times New Roman" w:cs="Times New Roman"/>
        </w:rPr>
        <w:t xml:space="preserve">, for the use of the limited liability company. At least 1 of the individual applicants shall be a resident of Maryland and United States citizen or have a Maryland Contact, </w:t>
      </w:r>
      <w:r w:rsidRPr="00690B18">
        <w:rPr>
          <w:rFonts w:ascii="Times New Roman" w:eastAsia="Times New Roman" w:hAnsi="Times New Roman" w:cs="Times New Roman"/>
          <w:b/>
        </w:rPr>
        <w:t>all</w:t>
      </w:r>
      <w:r w:rsidRPr="00690B18">
        <w:rPr>
          <w:rFonts w:ascii="Times New Roman" w:eastAsia="Times New Roman" w:hAnsi="Times New Roman" w:cs="Times New Roman"/>
        </w:rPr>
        <w:t xml:space="preserve"> authorized persons shall make the application. (“Authorized person” means any person, whether or not a member, who is authorized by the articles of organization, by an operating agreement, or by unanimous consent of the members and any other person whose consent is required by the operating agreement, to execute or file a document required or permitted to be executed or filed on behalf of a limited liability company or foreign limited liability company under this title, or to otherwise act as an agent of the limited liability company. An Incumbency Certificate will be required of </w:t>
      </w:r>
      <w:proofErr w:type="gramStart"/>
      <w:r w:rsidRPr="00690B18">
        <w:rPr>
          <w:rFonts w:ascii="Times New Roman" w:eastAsia="Times New Roman" w:hAnsi="Times New Roman" w:cs="Times New Roman"/>
        </w:rPr>
        <w:t>LLC’s</w:t>
      </w:r>
      <w:proofErr w:type="gramEnd"/>
      <w:r w:rsidRPr="00690B18">
        <w:rPr>
          <w:rFonts w:ascii="Times New Roman" w:eastAsia="Times New Roman" w:hAnsi="Times New Roman" w:cs="Times New Roman"/>
        </w:rPr>
        <w:t xml:space="preserve">. </w:t>
      </w:r>
      <w:r w:rsidRPr="00690B18">
        <w:rPr>
          <w:rFonts w:ascii="Times New Roman" w:eastAsia="Times New Roman" w:hAnsi="Times New Roman" w:cs="Times New Roman"/>
          <w:b/>
        </w:rPr>
        <w:t>MD. Code Ann., §4-105</w:t>
      </w:r>
    </w:p>
    <w:p w14:paraId="4370A22E" w14:textId="77777777" w:rsidR="003B6BBE" w:rsidRPr="00A66FF8" w:rsidRDefault="003B6BBE" w:rsidP="003B6BBE">
      <w:pPr>
        <w:spacing w:after="0" w:line="240" w:lineRule="auto"/>
        <w:rPr>
          <w:rFonts w:ascii="Times New Roman" w:eastAsia="Times New Roman" w:hAnsi="Times New Roman" w:cs="Times New Roman"/>
          <w:b/>
        </w:rPr>
      </w:pPr>
    </w:p>
    <w:p w14:paraId="530A85AB" w14:textId="63665705" w:rsidR="003B6BBE" w:rsidRPr="00690B18" w:rsidRDefault="003B6BBE" w:rsidP="003B6BBE">
      <w:pPr>
        <w:numPr>
          <w:ilvl w:val="0"/>
          <w:numId w:val="2"/>
        </w:numPr>
        <w:spacing w:after="0" w:line="240" w:lineRule="auto"/>
        <w:rPr>
          <w:rFonts w:ascii="Times New Roman" w:eastAsia="Times New Roman" w:hAnsi="Times New Roman" w:cs="Times New Roman"/>
        </w:rPr>
      </w:pPr>
      <w:r w:rsidRPr="00690B18">
        <w:rPr>
          <w:rFonts w:ascii="Times New Roman" w:eastAsia="Times New Roman" w:hAnsi="Times New Roman" w:cs="Times New Roman"/>
          <w:b/>
        </w:rPr>
        <w:t xml:space="preserve"> LLC’s, Partnerships, Corporations, and Clubs </w:t>
      </w:r>
      <w:r w:rsidRPr="00690B18">
        <w:rPr>
          <w:rFonts w:ascii="Times New Roman" w:eastAsia="Times New Roman" w:hAnsi="Times New Roman" w:cs="Times New Roman"/>
        </w:rPr>
        <w:t xml:space="preserve">must provide a copy of the </w:t>
      </w:r>
      <w:r w:rsidR="009D5A29" w:rsidRPr="00690B18">
        <w:rPr>
          <w:rFonts w:ascii="Times New Roman" w:eastAsia="Times New Roman" w:hAnsi="Times New Roman" w:cs="Times New Roman"/>
        </w:rPr>
        <w:t>business’</w:t>
      </w:r>
      <w:r w:rsidRPr="00690B18">
        <w:rPr>
          <w:rFonts w:ascii="Times New Roman" w:eastAsia="Times New Roman" w:hAnsi="Times New Roman" w:cs="Times New Roman"/>
        </w:rPr>
        <w:t xml:space="preserve"> Sales &amp; Use Permit, Traders License and Federal ID number</w:t>
      </w:r>
      <w:r w:rsidR="00E403C3">
        <w:rPr>
          <w:rFonts w:ascii="Times New Roman" w:eastAsia="Times New Roman" w:hAnsi="Times New Roman" w:cs="Times New Roman"/>
        </w:rPr>
        <w:t xml:space="preserve"> (EIN) </w:t>
      </w:r>
      <w:r>
        <w:rPr>
          <w:rFonts w:ascii="Times New Roman" w:eastAsia="Times New Roman" w:hAnsi="Times New Roman" w:cs="Times New Roman"/>
        </w:rPr>
        <w:t xml:space="preserve">on the IRS letterhead. </w:t>
      </w:r>
    </w:p>
    <w:p w14:paraId="55B6CB7C" w14:textId="77777777" w:rsidR="003B6BBE" w:rsidRPr="00B45C02" w:rsidRDefault="003B6BBE" w:rsidP="003B6BBE">
      <w:pPr>
        <w:spacing w:after="0" w:line="240" w:lineRule="auto"/>
        <w:rPr>
          <w:rFonts w:ascii="Times New Roman" w:eastAsia="Times New Roman" w:hAnsi="Times New Roman" w:cs="Times New Roman"/>
          <w:b/>
          <w:sz w:val="20"/>
          <w:szCs w:val="20"/>
        </w:rPr>
      </w:pPr>
    </w:p>
    <w:p w14:paraId="60A93022" w14:textId="2C5AB6D9" w:rsidR="003B6BBE" w:rsidRDefault="003B6BBE" w:rsidP="003B6BBE">
      <w:pPr>
        <w:spacing w:after="0" w:line="240" w:lineRule="auto"/>
        <w:rPr>
          <w:rFonts w:ascii="Times New Roman" w:eastAsia="Times New Roman" w:hAnsi="Times New Roman" w:cs="Times New Roman"/>
          <w:b/>
          <w:bCs/>
          <w:sz w:val="24"/>
          <w:szCs w:val="24"/>
        </w:rPr>
      </w:pPr>
      <w:r w:rsidRPr="00213E2E">
        <w:rPr>
          <w:rFonts w:ascii="Times New Roman" w:eastAsia="Times New Roman" w:hAnsi="Times New Roman" w:cs="Times New Roman"/>
          <w:b/>
          <w:bCs/>
          <w:sz w:val="24"/>
          <w:szCs w:val="24"/>
        </w:rPr>
        <w:t xml:space="preserve">The Final Hearing will be </w:t>
      </w:r>
      <w:r w:rsidR="00525254" w:rsidRPr="00213E2E">
        <w:rPr>
          <w:rFonts w:ascii="Times New Roman" w:eastAsia="Times New Roman" w:hAnsi="Times New Roman" w:cs="Times New Roman"/>
          <w:b/>
          <w:bCs/>
          <w:sz w:val="24"/>
          <w:szCs w:val="24"/>
        </w:rPr>
        <w:t>scheduled for</w:t>
      </w:r>
      <w:r w:rsidRPr="00213E2E">
        <w:rPr>
          <w:rFonts w:ascii="Times New Roman" w:eastAsia="Times New Roman" w:hAnsi="Times New Roman" w:cs="Times New Roman"/>
          <w:b/>
          <w:bCs/>
          <w:sz w:val="24"/>
          <w:szCs w:val="24"/>
        </w:rPr>
        <w:t xml:space="preserve"> six (6) to ten (10) weeks after completed application has been turned in and approved by the Commissioners, based on Class of license applying for</w:t>
      </w:r>
      <w:r w:rsidR="00F77839">
        <w:rPr>
          <w:rFonts w:ascii="Times New Roman" w:eastAsia="Times New Roman" w:hAnsi="Times New Roman" w:cs="Times New Roman"/>
          <w:b/>
          <w:bCs/>
          <w:sz w:val="24"/>
          <w:szCs w:val="24"/>
        </w:rPr>
        <w:t>,</w:t>
      </w:r>
      <w:r w:rsidRPr="00213E2E">
        <w:rPr>
          <w:rFonts w:ascii="Times New Roman" w:eastAsia="Times New Roman" w:hAnsi="Times New Roman" w:cs="Times New Roman"/>
          <w:b/>
          <w:bCs/>
          <w:sz w:val="24"/>
          <w:szCs w:val="24"/>
        </w:rPr>
        <w:t xml:space="preserve"> applicants may have to meet before the Board before the scheduled Final Hearing date.  </w:t>
      </w:r>
      <w:r w:rsidRPr="00F86EAF">
        <w:rPr>
          <w:rFonts w:ascii="Times New Roman" w:eastAsia="Times New Roman" w:hAnsi="Times New Roman" w:cs="Times New Roman"/>
          <w:b/>
          <w:bCs/>
          <w:sz w:val="24"/>
          <w:szCs w:val="24"/>
        </w:rPr>
        <w:t>All Licensees’ must be present at the Final Hearing. Once a hearing is scheduled, if you do not appear at the scheduled date and time, your final hearing will</w:t>
      </w:r>
      <w:r>
        <w:rPr>
          <w:rFonts w:ascii="Times New Roman" w:eastAsia="Times New Roman" w:hAnsi="Times New Roman" w:cs="Times New Roman"/>
          <w:b/>
          <w:bCs/>
          <w:sz w:val="24"/>
          <w:szCs w:val="24"/>
        </w:rPr>
        <w:t xml:space="preserve"> be rescheduled with a $500.00 reprocessing fee. </w:t>
      </w:r>
    </w:p>
    <w:p w14:paraId="34ED600B" w14:textId="77777777" w:rsidR="003B6BBE" w:rsidRPr="00A66FF8" w:rsidRDefault="003B6BBE" w:rsidP="003B6BBE">
      <w:pPr>
        <w:spacing w:after="0" w:line="240" w:lineRule="auto"/>
        <w:rPr>
          <w:rFonts w:ascii="Times New Roman" w:eastAsia="Times New Roman" w:hAnsi="Times New Roman" w:cs="Times New Roman"/>
          <w:b/>
          <w:sz w:val="24"/>
          <w:szCs w:val="24"/>
        </w:rPr>
      </w:pPr>
    </w:p>
    <w:p w14:paraId="55A86B42" w14:textId="77777777" w:rsidR="003B6BBE" w:rsidRPr="00A66FF8" w:rsidRDefault="003B6BBE" w:rsidP="003B6BBE">
      <w:pPr>
        <w:spacing w:after="0" w:line="240" w:lineRule="auto"/>
        <w:rPr>
          <w:rFonts w:ascii="Times New Roman" w:eastAsia="Times New Roman" w:hAnsi="Times New Roman" w:cs="Times New Roman"/>
          <w:sz w:val="24"/>
          <w:szCs w:val="24"/>
        </w:rPr>
      </w:pPr>
      <w:r w:rsidRPr="00F1145E">
        <w:rPr>
          <w:rFonts w:ascii="Times New Roman" w:eastAsia="Times New Roman" w:hAnsi="Times New Roman" w:cs="Times New Roman"/>
          <w:b/>
          <w:bCs/>
          <w:sz w:val="24"/>
          <w:szCs w:val="24"/>
        </w:rPr>
        <w:t>Transferors may or may not be present at the Final Hearing, if all transfer documents have been received.</w:t>
      </w:r>
    </w:p>
    <w:p w14:paraId="73D68357" w14:textId="7E4289F8" w:rsidR="00E7789F" w:rsidRDefault="00E7789F" w:rsidP="00E7789F">
      <w:pPr>
        <w:jc w:val="center"/>
        <w:rPr>
          <w:rFonts w:ascii="Times New Roman" w:hAnsi="Times New Roman" w:cs="Times New Roman"/>
          <w:b/>
          <w:caps/>
          <w:sz w:val="24"/>
          <w:szCs w:val="24"/>
          <w:u w:val="single"/>
        </w:rPr>
      </w:pPr>
      <w:r w:rsidRPr="00DD717C">
        <w:rPr>
          <w:rFonts w:ascii="Times New Roman" w:hAnsi="Times New Roman" w:cs="Times New Roman"/>
          <w:b/>
          <w:caps/>
          <w:sz w:val="24"/>
          <w:szCs w:val="24"/>
          <w:u w:val="single"/>
        </w:rPr>
        <w:lastRenderedPageBreak/>
        <w:t>Affidavit for Maryland Contact</w:t>
      </w:r>
    </w:p>
    <w:p w14:paraId="07798FBA" w14:textId="77777777" w:rsidR="00E7789F" w:rsidRPr="00DD717C" w:rsidRDefault="00E7789F" w:rsidP="00E7789F">
      <w:pPr>
        <w:rPr>
          <w:rFonts w:ascii="Times New Roman" w:hAnsi="Times New Roman" w:cs="Times New Roman"/>
          <w:caps/>
          <w:sz w:val="24"/>
          <w:szCs w:val="24"/>
        </w:rPr>
      </w:pPr>
      <w:r>
        <w:rPr>
          <w:rFonts w:ascii="Times New Roman" w:hAnsi="Times New Roman" w:cs="Times New Roman"/>
          <w:caps/>
          <w:sz w:val="24"/>
          <w:szCs w:val="24"/>
        </w:rPr>
        <w:tab/>
      </w:r>
      <w:r w:rsidRPr="00DD717C">
        <w:rPr>
          <w:rFonts w:ascii="Times New Roman" w:hAnsi="Times New Roman" w:cs="Times New Roman"/>
          <w:caps/>
          <w:sz w:val="24"/>
          <w:szCs w:val="24"/>
        </w:rPr>
        <w:t>I</w:t>
      </w:r>
      <w:r>
        <w:rPr>
          <w:rFonts w:ascii="Times New Roman" w:hAnsi="Times New Roman" w:cs="Times New Roman"/>
          <w:caps/>
          <w:sz w:val="24"/>
          <w:szCs w:val="24"/>
        </w:rPr>
        <w:t>,</w:t>
      </w:r>
      <w:r w:rsidRPr="00DD717C">
        <w:rPr>
          <w:rFonts w:ascii="Times New Roman" w:hAnsi="Times New Roman" w:cs="Times New Roman"/>
          <w:caps/>
          <w:sz w:val="24"/>
          <w:szCs w:val="24"/>
        </w:rPr>
        <w:t xml:space="preserve"> h</w:t>
      </w:r>
      <w:r>
        <w:rPr>
          <w:rFonts w:ascii="Times New Roman" w:hAnsi="Times New Roman" w:cs="Times New Roman"/>
          <w:caps/>
          <w:sz w:val="24"/>
          <w:szCs w:val="24"/>
        </w:rPr>
        <w:t>ereby certify the following:</w:t>
      </w:r>
    </w:p>
    <w:p w14:paraId="5D8B946E" w14:textId="77777777" w:rsidR="00E7789F" w:rsidRDefault="00E7789F" w:rsidP="00E7789F">
      <w:pPr>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 xml:space="preserve">I have agreed to serve as the Maryland Contact </w:t>
      </w:r>
      <w:r w:rsidRPr="00213E2E">
        <w:rPr>
          <w:rFonts w:ascii="Times New Roman" w:hAnsi="Times New Roman" w:cs="Times New Roman"/>
          <w:sz w:val="24"/>
          <w:szCs w:val="24"/>
        </w:rPr>
        <w:t xml:space="preserve">for </w:t>
      </w:r>
      <w:r w:rsidRPr="00213E2E">
        <w:rPr>
          <w:rFonts w:ascii="Times New Roman" w:hAnsi="Times New Roman" w:cs="Times New Roman"/>
          <w:sz w:val="24"/>
          <w:szCs w:val="24"/>
          <w:u w:val="single"/>
        </w:rPr>
        <w:tab/>
      </w:r>
      <w:r w:rsidRPr="00213E2E">
        <w:rPr>
          <w:rFonts w:ascii="Times New Roman" w:hAnsi="Times New Roman" w:cs="Times New Roman"/>
          <w:sz w:val="24"/>
          <w:szCs w:val="24"/>
          <w:u w:val="single"/>
        </w:rPr>
        <w:tab/>
        <w:t xml:space="preserve">                              </w:t>
      </w:r>
      <w:proofErr w:type="gramStart"/>
      <w:r w:rsidRPr="00213E2E">
        <w:rPr>
          <w:rFonts w:ascii="Times New Roman" w:hAnsi="Times New Roman" w:cs="Times New Roman"/>
          <w:sz w:val="24"/>
          <w:szCs w:val="24"/>
          <w:u w:val="single"/>
        </w:rPr>
        <w:t xml:space="preserve">  </w:t>
      </w:r>
      <w:r w:rsidRPr="00213E2E">
        <w:rPr>
          <w:rFonts w:ascii="Times New Roman" w:hAnsi="Times New Roman" w:cs="Times New Roman"/>
          <w:sz w:val="24"/>
          <w:szCs w:val="24"/>
        </w:rPr>
        <w:t>,</w:t>
      </w:r>
      <w:proofErr w:type="gramEnd"/>
      <w:r w:rsidRPr="00213E2E">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774FBF">
        <w:rPr>
          <w:rFonts w:ascii="Times New Roman" w:hAnsi="Times New Roman" w:cs="Times New Roman"/>
          <w:b/>
          <w:sz w:val="24"/>
          <w:szCs w:val="24"/>
        </w:rPr>
        <w:t>“Licensee”</w:t>
      </w:r>
      <w:r>
        <w:rPr>
          <w:rFonts w:ascii="Times New Roman" w:hAnsi="Times New Roman" w:cs="Times New Roman"/>
          <w:sz w:val="24"/>
          <w:szCs w:val="24"/>
        </w:rPr>
        <w:t xml:space="preserve">) the holder of liquor license issued by the Board of License Commissioners for Washington County, Maryland (the </w:t>
      </w:r>
      <w:r w:rsidRPr="00DD717C">
        <w:rPr>
          <w:rFonts w:ascii="Times New Roman" w:hAnsi="Times New Roman" w:cs="Times New Roman"/>
          <w:b/>
          <w:sz w:val="24"/>
          <w:szCs w:val="24"/>
        </w:rPr>
        <w:t>“</w:t>
      </w:r>
      <w:r>
        <w:rPr>
          <w:rFonts w:ascii="Times New Roman" w:hAnsi="Times New Roman" w:cs="Times New Roman"/>
          <w:b/>
          <w:sz w:val="24"/>
          <w:szCs w:val="24"/>
        </w:rPr>
        <w:t>Liquor Board</w:t>
      </w:r>
      <w:r w:rsidRPr="00DD717C">
        <w:rPr>
          <w:rFonts w:ascii="Times New Roman" w:hAnsi="Times New Roman" w:cs="Times New Roman"/>
          <w:b/>
          <w:sz w:val="24"/>
          <w:szCs w:val="24"/>
        </w:rPr>
        <w:t>”</w:t>
      </w:r>
      <w:r>
        <w:rPr>
          <w:rFonts w:ascii="Times New Roman" w:hAnsi="Times New Roman" w:cs="Times New Roman"/>
          <w:sz w:val="24"/>
          <w:szCs w:val="24"/>
        </w:rPr>
        <w:t xml:space="preserve">). </w:t>
      </w:r>
    </w:p>
    <w:p w14:paraId="4ECA3333" w14:textId="77777777" w:rsidR="00E7789F" w:rsidRDefault="00E7789F" w:rsidP="00E7789F">
      <w:pPr>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 xml:space="preserve">I agree to accept service of process (i.e. receive notifications) from the Liquor Board on behalf of the Licensee. Upon receipt of any notification from the Liquor Board, I agree to promptly notify the Licensee, and forward a copy of the notification received from the Liquor Board to the Licensee. I understand that service of process on me from the Liquor Board shall constitute service of process on the Licensee. </w:t>
      </w:r>
    </w:p>
    <w:p w14:paraId="3E1B134E" w14:textId="77777777" w:rsidR="00E7789F" w:rsidRPr="00213E2E" w:rsidRDefault="00E7789F" w:rsidP="00E7789F">
      <w:pPr>
        <w:spacing w:line="240" w:lineRule="auto"/>
        <w:rPr>
          <w:rFonts w:ascii="Times New Roman" w:hAnsi="Times New Roman" w:cs="Times New Roman"/>
          <w:b/>
          <w:bCs/>
          <w:sz w:val="24"/>
          <w:szCs w:val="24"/>
        </w:rPr>
      </w:pPr>
      <w:r>
        <w:rPr>
          <w:rFonts w:ascii="Times New Roman" w:hAnsi="Times New Roman" w:cs="Times New Roman"/>
          <w:sz w:val="24"/>
          <w:szCs w:val="24"/>
        </w:rPr>
        <w:tab/>
        <w:t>3.</w:t>
      </w:r>
      <w:r>
        <w:rPr>
          <w:rFonts w:ascii="Times New Roman" w:hAnsi="Times New Roman" w:cs="Times New Roman"/>
          <w:sz w:val="24"/>
          <w:szCs w:val="24"/>
        </w:rPr>
        <w:tab/>
      </w:r>
      <w:r w:rsidRPr="00213E2E">
        <w:rPr>
          <w:rFonts w:ascii="Times New Roman" w:hAnsi="Times New Roman" w:cs="Times New Roman"/>
          <w:b/>
          <w:bCs/>
          <w:sz w:val="24"/>
          <w:szCs w:val="24"/>
        </w:rPr>
        <w:t xml:space="preserve">I am a  </w:t>
      </w:r>
      <w:r w:rsidRPr="00213E2E">
        <w:rPr>
          <w:rFonts w:ascii="Times New Roman" w:hAnsi="Times New Roman" w:cs="Times New Roman"/>
          <w:b/>
          <w:bCs/>
          <w:sz w:val="24"/>
          <w:szCs w:val="24"/>
        </w:rPr>
        <w:sym w:font="Symbol" w:char="F07F"/>
      </w:r>
      <w:r w:rsidRPr="00213E2E">
        <w:rPr>
          <w:rFonts w:ascii="Times New Roman" w:hAnsi="Times New Roman" w:cs="Times New Roman"/>
          <w:b/>
          <w:bCs/>
          <w:sz w:val="24"/>
          <w:szCs w:val="24"/>
        </w:rPr>
        <w:t xml:space="preserve"> licensed Attorney with the State of Maryland, </w:t>
      </w:r>
      <w:r w:rsidRPr="00213E2E">
        <w:rPr>
          <w:rFonts w:ascii="Times New Roman" w:hAnsi="Times New Roman" w:cs="Times New Roman"/>
          <w:b/>
          <w:bCs/>
          <w:sz w:val="24"/>
          <w:szCs w:val="24"/>
        </w:rPr>
        <w:sym w:font="Symbol" w:char="F07F"/>
      </w:r>
      <w:r w:rsidRPr="00213E2E">
        <w:rPr>
          <w:rFonts w:ascii="Times New Roman" w:hAnsi="Times New Roman" w:cs="Times New Roman"/>
          <w:b/>
          <w:bCs/>
          <w:sz w:val="24"/>
          <w:szCs w:val="24"/>
        </w:rPr>
        <w:t xml:space="preserve"> licensed Certified Public Accountant with the State of Maryland, or </w:t>
      </w:r>
      <w:r w:rsidRPr="00213E2E">
        <w:rPr>
          <w:rFonts w:ascii="Times New Roman" w:hAnsi="Times New Roman" w:cs="Times New Roman"/>
          <w:b/>
          <w:bCs/>
          <w:sz w:val="24"/>
          <w:szCs w:val="24"/>
        </w:rPr>
        <w:sym w:font="Symbol" w:char="F07F"/>
      </w:r>
      <w:r w:rsidRPr="00213E2E">
        <w:rPr>
          <w:rFonts w:ascii="Times New Roman" w:hAnsi="Times New Roman" w:cs="Times New Roman"/>
          <w:b/>
          <w:bCs/>
          <w:sz w:val="24"/>
          <w:szCs w:val="24"/>
        </w:rPr>
        <w:t xml:space="preserve"> authorized agent of a Maryland Insurance Company. My office is registered and in good standing with the Maryland State Department of Assessments and Taxation.</w:t>
      </w:r>
    </w:p>
    <w:p w14:paraId="2FC060C4" w14:textId="77777777" w:rsidR="00E7789F" w:rsidRDefault="00E7789F" w:rsidP="00E7789F">
      <w:pPr>
        <w:rPr>
          <w:rFonts w:ascii="Times New Roman" w:hAnsi="Times New Roman" w:cs="Times New Roman"/>
          <w:sz w:val="24"/>
          <w:szCs w:val="24"/>
          <w:u w:val="single"/>
        </w:rPr>
      </w:pPr>
      <w:r>
        <w:rPr>
          <w:rFonts w:ascii="Times New Roman" w:hAnsi="Times New Roman" w:cs="Times New Roman"/>
          <w:sz w:val="24"/>
          <w:szCs w:val="24"/>
        </w:rPr>
        <w:tab/>
        <w:t>4.</w:t>
      </w:r>
      <w:r>
        <w:rPr>
          <w:rFonts w:ascii="Times New Roman" w:hAnsi="Times New Roman" w:cs="Times New Roman"/>
          <w:sz w:val="24"/>
          <w:szCs w:val="24"/>
        </w:rPr>
        <w:tab/>
        <w:t xml:space="preserve">I agree that all </w:t>
      </w:r>
      <w:proofErr w:type="gramStart"/>
      <w:r>
        <w:rPr>
          <w:rFonts w:ascii="Times New Roman" w:hAnsi="Times New Roman" w:cs="Times New Roman"/>
          <w:sz w:val="24"/>
          <w:szCs w:val="24"/>
        </w:rPr>
        <w:t>service of process</w:t>
      </w:r>
      <w:proofErr w:type="gramEnd"/>
      <w:r>
        <w:rPr>
          <w:rFonts w:ascii="Times New Roman" w:hAnsi="Times New Roman" w:cs="Times New Roman"/>
          <w:sz w:val="24"/>
          <w:szCs w:val="24"/>
        </w:rPr>
        <w:t xml:space="preserve"> (i.e. notifications) from the Liquor Board may be served upon me personally at the following address located within the State of Maryland:</w:t>
      </w:r>
    </w:p>
    <w:p w14:paraId="024D1959" w14:textId="51690A6C" w:rsidR="00E7789F" w:rsidRDefault="00E7789F" w:rsidP="00E7789F">
      <w:pPr>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____________________________________________________________ </w:t>
      </w:r>
    </w:p>
    <w:p w14:paraId="62D20C26" w14:textId="77777777" w:rsidR="00E7789F" w:rsidRDefault="00E7789F" w:rsidP="00E7789F">
      <w:pPr>
        <w:rPr>
          <w:rFonts w:ascii="Times New Roman" w:hAnsi="Times New Roman" w:cs="Times New Roman"/>
          <w:sz w:val="24"/>
          <w:szCs w:val="24"/>
        </w:rPr>
      </w:pPr>
      <w:r>
        <w:rPr>
          <w:rFonts w:ascii="Times New Roman" w:hAnsi="Times New Roman" w:cs="Times New Roman"/>
          <w:sz w:val="24"/>
          <w:szCs w:val="24"/>
        </w:rPr>
        <w:t xml:space="preserve"> I agree to promptly notify the Liquor Board if the foregoing address should change.  </w:t>
      </w:r>
    </w:p>
    <w:p w14:paraId="2F28FD14" w14:textId="77777777" w:rsidR="00E7789F" w:rsidRDefault="00E7789F" w:rsidP="00E7789F">
      <w:pPr>
        <w:rPr>
          <w:rFonts w:ascii="Times New Roman" w:hAnsi="Times New Roman" w:cs="Times New Roman"/>
          <w:sz w:val="24"/>
          <w:szCs w:val="24"/>
        </w:rPr>
      </w:pPr>
      <w:r>
        <w:rPr>
          <w:rFonts w:ascii="Times New Roman" w:hAnsi="Times New Roman" w:cs="Times New Roman"/>
          <w:sz w:val="24"/>
          <w:szCs w:val="24"/>
        </w:rPr>
        <w:tab/>
        <w:t>5.</w:t>
      </w:r>
      <w:r>
        <w:rPr>
          <w:rFonts w:ascii="Times New Roman" w:hAnsi="Times New Roman" w:cs="Times New Roman"/>
          <w:sz w:val="24"/>
          <w:szCs w:val="24"/>
        </w:rPr>
        <w:tab/>
        <w:t xml:space="preserve">I agree that I shall provide the Liquor Board with thirty (30) days advance written notice </w:t>
      </w:r>
      <w:proofErr w:type="gramStart"/>
      <w:r>
        <w:rPr>
          <w:rFonts w:ascii="Times New Roman" w:hAnsi="Times New Roman" w:cs="Times New Roman"/>
          <w:sz w:val="24"/>
          <w:szCs w:val="24"/>
        </w:rPr>
        <w:t>in the event that</w:t>
      </w:r>
      <w:proofErr w:type="gramEnd"/>
      <w:r>
        <w:rPr>
          <w:rFonts w:ascii="Times New Roman" w:hAnsi="Times New Roman" w:cs="Times New Roman"/>
          <w:sz w:val="24"/>
          <w:szCs w:val="24"/>
        </w:rPr>
        <w:t xml:space="preserve"> I should elect to resign as the Maryland Contact for the Licensee.</w:t>
      </w:r>
    </w:p>
    <w:p w14:paraId="5281A8A1" w14:textId="77777777" w:rsidR="00E7789F" w:rsidRDefault="00E7789F" w:rsidP="00E7789F">
      <w:pPr>
        <w:rPr>
          <w:rFonts w:ascii="Times New Roman" w:hAnsi="Times New Roman" w:cs="Times New Roman"/>
          <w:sz w:val="24"/>
          <w:szCs w:val="24"/>
        </w:rPr>
      </w:pPr>
      <w:r>
        <w:rPr>
          <w:rFonts w:ascii="Times New Roman" w:hAnsi="Times New Roman" w:cs="Times New Roman"/>
          <w:sz w:val="24"/>
          <w:szCs w:val="24"/>
        </w:rPr>
        <w:tab/>
        <w:t>6.</w:t>
      </w:r>
      <w:r>
        <w:rPr>
          <w:rFonts w:ascii="Times New Roman" w:hAnsi="Times New Roman" w:cs="Times New Roman"/>
          <w:sz w:val="24"/>
          <w:szCs w:val="24"/>
        </w:rPr>
        <w:tab/>
        <w:t xml:space="preserve">I acknowledge that I shall be required to complete a yearly form provided by the Liquor Board in connection with the Licensee’s renewal application. I agree to promptly complete this form upon receipt from the Liquor Board.    </w:t>
      </w:r>
    </w:p>
    <w:p w14:paraId="532F0373" w14:textId="77777777" w:rsidR="00E7789F" w:rsidRDefault="00E7789F" w:rsidP="00E7789F">
      <w:pPr>
        <w:spacing w:line="240" w:lineRule="auto"/>
        <w:rPr>
          <w:rFonts w:ascii="Times New Roman" w:hAnsi="Times New Roman" w:cs="Times New Roman"/>
          <w:sz w:val="24"/>
          <w:szCs w:val="24"/>
        </w:rPr>
      </w:pPr>
      <w:r>
        <w:rPr>
          <w:rFonts w:ascii="Times New Roman" w:hAnsi="Times New Roman" w:cs="Times New Roman"/>
          <w:sz w:val="24"/>
          <w:szCs w:val="24"/>
        </w:rPr>
        <w:tab/>
        <w:t>7.</w:t>
      </w:r>
      <w:r>
        <w:rPr>
          <w:rFonts w:ascii="Times New Roman" w:hAnsi="Times New Roman" w:cs="Times New Roman"/>
          <w:sz w:val="24"/>
          <w:szCs w:val="24"/>
        </w:rPr>
        <w:tab/>
      </w:r>
      <w:r>
        <w:rPr>
          <w:rFonts w:ascii="Times New Roman" w:hAnsi="Times New Roman" w:cs="Times New Roman"/>
          <w:sz w:val="24"/>
          <w:szCs w:val="24"/>
        </w:rPr>
        <w:sym w:font="Symbol" w:char="F07F"/>
      </w:r>
      <w:r>
        <w:rPr>
          <w:rFonts w:ascii="Times New Roman" w:hAnsi="Times New Roman" w:cs="Times New Roman"/>
          <w:sz w:val="24"/>
          <w:szCs w:val="24"/>
        </w:rPr>
        <w:t xml:space="preserve">   I am </w:t>
      </w:r>
      <w:r>
        <w:rPr>
          <w:rFonts w:ascii="Times New Roman" w:hAnsi="Times New Roman" w:cs="Times New Roman"/>
          <w:b/>
          <w:bCs/>
          <w:sz w:val="24"/>
          <w:szCs w:val="24"/>
        </w:rPr>
        <w:t>NOT</w:t>
      </w:r>
      <w:r>
        <w:rPr>
          <w:rFonts w:ascii="Times New Roman" w:hAnsi="Times New Roman" w:cs="Times New Roman"/>
          <w:sz w:val="24"/>
          <w:szCs w:val="24"/>
        </w:rPr>
        <w:t xml:space="preserve"> currently serving as a Contact Person for any other licensee holding a liquor license issued by the Liquor Board. </w:t>
      </w:r>
    </w:p>
    <w:p w14:paraId="4DA4403F" w14:textId="77777777" w:rsidR="00E7789F" w:rsidRDefault="00E7789F" w:rsidP="00E7789F">
      <w:pPr>
        <w:spacing w:line="24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sym w:font="Symbol" w:char="F07F"/>
      </w:r>
      <w:r>
        <w:rPr>
          <w:rFonts w:ascii="Times New Roman" w:hAnsi="Times New Roman" w:cs="Times New Roman"/>
          <w:sz w:val="24"/>
          <w:szCs w:val="24"/>
        </w:rPr>
        <w:t xml:space="preserve">   </w:t>
      </w:r>
      <w:r>
        <w:rPr>
          <w:rFonts w:ascii="Times New Roman" w:hAnsi="Times New Roman" w:cs="Times New Roman"/>
          <w:b/>
          <w:bCs/>
          <w:sz w:val="24"/>
          <w:szCs w:val="24"/>
        </w:rPr>
        <w:t>I AM</w:t>
      </w:r>
      <w:r>
        <w:rPr>
          <w:rFonts w:ascii="Times New Roman" w:hAnsi="Times New Roman" w:cs="Times New Roman"/>
          <w:sz w:val="24"/>
          <w:szCs w:val="24"/>
        </w:rPr>
        <w:t xml:space="preserve"> currently serving as a Maryland Contact for other licensee(s) holding liquor license(s) issued by the Liquor Board; the names and addresses of each licensee is listed below. An Exhibit may be attached if additional space is required.      </w:t>
      </w:r>
    </w:p>
    <w:p w14:paraId="3C9E9A48" w14:textId="57A1258D" w:rsidR="00E7789F" w:rsidRDefault="00E7789F" w:rsidP="00E7789F">
      <w:pPr>
        <w:spacing w:line="240" w:lineRule="auto"/>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_____________</w:t>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2DF4F37" w14:textId="77777777" w:rsidR="00E7789F" w:rsidRDefault="00E7789F" w:rsidP="00E7789F">
      <w:pPr>
        <w:rPr>
          <w:rFonts w:ascii="Times New Roman" w:hAnsi="Times New Roman" w:cs="Times New Roman"/>
          <w:sz w:val="24"/>
          <w:szCs w:val="24"/>
        </w:rPr>
      </w:pPr>
    </w:p>
    <w:p w14:paraId="6BEAD59F" w14:textId="77777777" w:rsidR="00B61542" w:rsidRDefault="00B61542" w:rsidP="00E7789F">
      <w:pPr>
        <w:rPr>
          <w:rFonts w:ascii="Times New Roman" w:hAnsi="Times New Roman" w:cs="Times New Roman"/>
          <w:sz w:val="24"/>
          <w:szCs w:val="24"/>
        </w:rPr>
      </w:pPr>
    </w:p>
    <w:p w14:paraId="2B919FD0" w14:textId="2BEEDBD4" w:rsidR="00E7789F" w:rsidRDefault="00E7789F" w:rsidP="00E7789F">
      <w:pPr>
        <w:rPr>
          <w:rFonts w:ascii="Times New Roman" w:hAnsi="Times New Roman" w:cs="Times New Roman"/>
          <w:sz w:val="24"/>
          <w:szCs w:val="24"/>
        </w:rPr>
      </w:pPr>
      <w:r>
        <w:rPr>
          <w:rFonts w:ascii="Times New Roman" w:hAnsi="Times New Roman" w:cs="Times New Roman"/>
          <w:sz w:val="24"/>
          <w:szCs w:val="24"/>
        </w:rPr>
        <w:lastRenderedPageBreak/>
        <w:t>I hereby swear and affirm under the penalty of perjury that the answers and responses made on this Affidavit of Maryland Contact to be the truth and nothing but the truth. I understand that if I am found guilty and convicted of making any false answers and/or responses in connection with this Affidavit of Maryland Contact, I may be subject to the penalties provided by law for this crime. (Annotated Code of Maryland, Article 2B, Section 16-501 and Criminal Law Article, Section 9-101).</w:t>
      </w:r>
    </w:p>
    <w:p w14:paraId="0CACB85F" w14:textId="77777777" w:rsidR="00E7789F" w:rsidRDefault="00E7789F" w:rsidP="00E7789F">
      <w:pPr>
        <w:rPr>
          <w:rFonts w:ascii="Times New Roman" w:hAnsi="Times New Roman" w:cs="Times New Roman"/>
          <w:sz w:val="24"/>
          <w:szCs w:val="24"/>
        </w:rPr>
      </w:pPr>
    </w:p>
    <w:p w14:paraId="5929C4C4" w14:textId="77777777" w:rsidR="00E7789F" w:rsidRDefault="00E7789F" w:rsidP="00E7789F">
      <w:pPr>
        <w:rPr>
          <w:rFonts w:ascii="Times New Roman" w:hAnsi="Times New Roman" w:cs="Times New Roman"/>
          <w:sz w:val="24"/>
          <w:szCs w:val="24"/>
        </w:rPr>
      </w:pPr>
    </w:p>
    <w:p w14:paraId="326E6C25" w14:textId="77777777" w:rsidR="00E7789F" w:rsidRDefault="00E7789F" w:rsidP="00E7789F">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w:t>
      </w:r>
      <w:r>
        <w:rPr>
          <w:rFonts w:ascii="Times New Roman" w:hAnsi="Times New Roman" w:cs="Times New Roman"/>
          <w:sz w:val="24"/>
          <w:szCs w:val="24"/>
        </w:rPr>
        <w:t>(SEAL)</w:t>
      </w:r>
    </w:p>
    <w:p w14:paraId="51379238" w14:textId="77777777" w:rsidR="00E7789F" w:rsidRDefault="00E7789F" w:rsidP="00E7789F">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BF152D2" w14:textId="77777777" w:rsidR="00E7789F" w:rsidRDefault="00E7789F" w:rsidP="00E7789F">
      <w:pPr>
        <w:spacing w:line="240" w:lineRule="auto"/>
        <w:contextualSpacing/>
        <w:jc w:val="right"/>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Printed Name: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4033262" w14:textId="77777777" w:rsidR="00E7789F" w:rsidRDefault="00E7789F" w:rsidP="00E7789F">
      <w:pPr>
        <w:spacing w:line="240" w:lineRule="auto"/>
        <w:contextualSpacing/>
        <w:jc w:val="right"/>
        <w:rPr>
          <w:rFonts w:ascii="Times New Roman" w:hAnsi="Times New Roman" w:cs="Times New Roman"/>
          <w:sz w:val="24"/>
          <w:szCs w:val="24"/>
          <w:u w:val="single"/>
        </w:rPr>
      </w:pPr>
    </w:p>
    <w:p w14:paraId="19B0A941" w14:textId="77777777" w:rsidR="00E7789F" w:rsidRDefault="00E7789F" w:rsidP="00E7789F">
      <w:pPr>
        <w:spacing w:line="240" w:lineRule="auto"/>
        <w:contextualSpacing/>
        <w:rPr>
          <w:rFonts w:ascii="Times New Roman" w:hAnsi="Times New Roman" w:cs="Times New Roman"/>
          <w:sz w:val="24"/>
          <w:szCs w:val="24"/>
          <w:u w:val="single"/>
        </w:rPr>
      </w:pPr>
    </w:p>
    <w:p w14:paraId="2959D950" w14:textId="77777777" w:rsidR="00E7789F" w:rsidRDefault="00E7789F" w:rsidP="00E7789F">
      <w:pPr>
        <w:widowControl w:val="0"/>
        <w:autoSpaceDE w:val="0"/>
        <w:autoSpaceDN w:val="0"/>
        <w:adjustRightInd w:val="0"/>
        <w:spacing w:after="0" w:line="240" w:lineRule="auto"/>
        <w:jc w:val="both"/>
        <w:rPr>
          <w:rFonts w:ascii="Times New Roman" w:eastAsia="Times New Roman" w:hAnsi="Times New Roman" w:cs="Times New Roman"/>
        </w:rPr>
      </w:pPr>
    </w:p>
    <w:p w14:paraId="76F29C77" w14:textId="77777777" w:rsidR="00E7789F" w:rsidRDefault="00E7789F" w:rsidP="00E7789F">
      <w:pPr>
        <w:widowControl w:val="0"/>
        <w:autoSpaceDE w:val="0"/>
        <w:autoSpaceDN w:val="0"/>
        <w:adjustRightInd w:val="0"/>
        <w:spacing w:after="0" w:line="240" w:lineRule="auto"/>
        <w:jc w:val="both"/>
        <w:rPr>
          <w:rFonts w:ascii="Times New Roman" w:eastAsia="Times New Roman" w:hAnsi="Times New Roman" w:cs="Times New Roman"/>
        </w:rPr>
      </w:pPr>
    </w:p>
    <w:p w14:paraId="5469693B" w14:textId="77777777" w:rsidR="00E7789F" w:rsidRDefault="00E7789F" w:rsidP="00E7789F">
      <w:pPr>
        <w:widowControl w:val="0"/>
        <w:autoSpaceDE w:val="0"/>
        <w:autoSpaceDN w:val="0"/>
        <w:adjustRightInd w:val="0"/>
        <w:spacing w:after="0" w:line="240" w:lineRule="auto"/>
        <w:jc w:val="both"/>
        <w:rPr>
          <w:rFonts w:ascii="Times New Roman" w:eastAsia="Times New Roman" w:hAnsi="Times New Roman" w:cs="Times New Roman"/>
        </w:rPr>
      </w:pPr>
    </w:p>
    <w:p w14:paraId="6AF6DAC4" w14:textId="77777777" w:rsidR="00E7789F" w:rsidRDefault="00E7789F" w:rsidP="00E7789F">
      <w:pPr>
        <w:widowControl w:val="0"/>
        <w:autoSpaceDE w:val="0"/>
        <w:autoSpaceDN w:val="0"/>
        <w:adjustRightInd w:val="0"/>
        <w:spacing w:after="0" w:line="240" w:lineRule="auto"/>
        <w:jc w:val="both"/>
        <w:rPr>
          <w:rFonts w:ascii="Times New Roman" w:eastAsia="Times New Roman" w:hAnsi="Times New Roman" w:cs="Times New Roman"/>
        </w:rPr>
      </w:pPr>
    </w:p>
    <w:p w14:paraId="1B338558" w14:textId="77777777" w:rsidR="00E7789F" w:rsidRDefault="00E7789F" w:rsidP="00E7789F">
      <w:pPr>
        <w:widowControl w:val="0"/>
        <w:autoSpaceDE w:val="0"/>
        <w:autoSpaceDN w:val="0"/>
        <w:adjustRightInd w:val="0"/>
        <w:spacing w:after="0" w:line="240" w:lineRule="auto"/>
        <w:jc w:val="both"/>
        <w:rPr>
          <w:rFonts w:ascii="Times New Roman" w:eastAsia="Times New Roman" w:hAnsi="Times New Roman" w:cs="Times New Roman"/>
        </w:rPr>
      </w:pPr>
    </w:p>
    <w:p w14:paraId="228F496D" w14:textId="77777777" w:rsidR="00E7789F" w:rsidRDefault="00E7789F" w:rsidP="00E7789F">
      <w:pPr>
        <w:widowControl w:val="0"/>
        <w:autoSpaceDE w:val="0"/>
        <w:autoSpaceDN w:val="0"/>
        <w:adjustRightInd w:val="0"/>
        <w:spacing w:after="0" w:line="240" w:lineRule="auto"/>
        <w:jc w:val="both"/>
        <w:rPr>
          <w:rFonts w:ascii="Times New Roman" w:eastAsia="Times New Roman" w:hAnsi="Times New Roman" w:cs="Times New Roman"/>
        </w:rPr>
      </w:pPr>
    </w:p>
    <w:p w14:paraId="6E00A6DF" w14:textId="77777777" w:rsidR="00E7789F" w:rsidRDefault="00E7789F" w:rsidP="00E7789F">
      <w:pPr>
        <w:widowControl w:val="0"/>
        <w:autoSpaceDE w:val="0"/>
        <w:autoSpaceDN w:val="0"/>
        <w:adjustRightInd w:val="0"/>
        <w:spacing w:after="0" w:line="240" w:lineRule="auto"/>
        <w:jc w:val="both"/>
        <w:rPr>
          <w:rFonts w:ascii="Times New Roman" w:eastAsia="Times New Roman" w:hAnsi="Times New Roman" w:cs="Times New Roman"/>
        </w:rPr>
      </w:pPr>
    </w:p>
    <w:p w14:paraId="2A0EB5C5" w14:textId="77777777" w:rsidR="00E7789F" w:rsidRPr="00EC42BE" w:rsidRDefault="00E7789F" w:rsidP="00E7789F">
      <w:pPr>
        <w:widowControl w:val="0"/>
        <w:autoSpaceDE w:val="0"/>
        <w:autoSpaceDN w:val="0"/>
        <w:adjustRightInd w:val="0"/>
        <w:spacing w:after="0" w:line="240" w:lineRule="auto"/>
        <w:jc w:val="both"/>
        <w:rPr>
          <w:rFonts w:ascii="Times New Roman" w:eastAsia="Times New Roman" w:hAnsi="Times New Roman" w:cs="Times New Roman"/>
        </w:rPr>
      </w:pPr>
      <w:r w:rsidRPr="00EC42BE">
        <w:rPr>
          <w:rFonts w:ascii="Times New Roman" w:eastAsia="Times New Roman" w:hAnsi="Times New Roman" w:cs="Times New Roman"/>
        </w:rPr>
        <w:t>STATE OF _______________________________</w:t>
      </w:r>
    </w:p>
    <w:p w14:paraId="11600AAE" w14:textId="77777777" w:rsidR="00E7789F" w:rsidRPr="00EC42BE" w:rsidRDefault="00E7789F" w:rsidP="00E7789F">
      <w:pPr>
        <w:widowControl w:val="0"/>
        <w:autoSpaceDE w:val="0"/>
        <w:autoSpaceDN w:val="0"/>
        <w:adjustRightInd w:val="0"/>
        <w:spacing w:after="0" w:line="240" w:lineRule="auto"/>
        <w:jc w:val="both"/>
        <w:rPr>
          <w:rFonts w:ascii="Times New Roman" w:eastAsia="Times New Roman" w:hAnsi="Times New Roman" w:cs="Times New Roman"/>
        </w:rPr>
      </w:pPr>
    </w:p>
    <w:p w14:paraId="2C866CF6" w14:textId="77777777" w:rsidR="00E7789F" w:rsidRPr="00EC42BE" w:rsidRDefault="00E7789F" w:rsidP="00E7789F">
      <w:pPr>
        <w:widowControl w:val="0"/>
        <w:autoSpaceDE w:val="0"/>
        <w:autoSpaceDN w:val="0"/>
        <w:adjustRightInd w:val="0"/>
        <w:spacing w:after="0" w:line="360" w:lineRule="auto"/>
        <w:ind w:firstLine="720"/>
        <w:jc w:val="both"/>
        <w:rPr>
          <w:rFonts w:ascii="Times New Roman" w:eastAsia="Times New Roman" w:hAnsi="Times New Roman" w:cs="Times New Roman"/>
        </w:rPr>
      </w:pPr>
      <w:r w:rsidRPr="00EC42BE">
        <w:rPr>
          <w:rFonts w:ascii="Times New Roman" w:eastAsia="Times New Roman" w:hAnsi="Times New Roman" w:cs="Times New Roman"/>
        </w:rPr>
        <w:t>THIS CERTIFIES, that on the _______ day of _____________</w:t>
      </w:r>
      <w:r>
        <w:rPr>
          <w:rFonts w:ascii="Times New Roman" w:eastAsia="Times New Roman" w:hAnsi="Times New Roman" w:cs="Times New Roman"/>
        </w:rPr>
        <w:t xml:space="preserve">________________, 20___, before </w:t>
      </w:r>
      <w:r w:rsidRPr="00EC42BE">
        <w:rPr>
          <w:rFonts w:ascii="Times New Roman" w:eastAsia="Times New Roman" w:hAnsi="Times New Roman" w:cs="Times New Roman"/>
        </w:rPr>
        <w:t>me</w:t>
      </w:r>
      <w:r>
        <w:rPr>
          <w:rFonts w:ascii="Times New Roman" w:eastAsia="Times New Roman" w:hAnsi="Times New Roman" w:cs="Times New Roman"/>
        </w:rPr>
        <w:t xml:space="preserve"> </w:t>
      </w:r>
      <w:r w:rsidRPr="00EC42BE">
        <w:rPr>
          <w:rFonts w:ascii="Times New Roman" w:eastAsia="Times New Roman" w:hAnsi="Times New Roman" w:cs="Times New Roman"/>
        </w:rPr>
        <w:t xml:space="preserve">the subscriber, a notary public of the State of Maryland, personally appeared the Maryland Contact </w:t>
      </w:r>
    </w:p>
    <w:p w14:paraId="3C0ED23D" w14:textId="4C905D22" w:rsidR="00E7789F" w:rsidRPr="00EC42BE" w:rsidRDefault="00E7789F" w:rsidP="00E7789F">
      <w:pPr>
        <w:widowControl w:val="0"/>
        <w:autoSpaceDE w:val="0"/>
        <w:autoSpaceDN w:val="0"/>
        <w:adjustRightInd w:val="0"/>
        <w:spacing w:after="0" w:line="360" w:lineRule="auto"/>
        <w:jc w:val="both"/>
        <w:rPr>
          <w:rFonts w:ascii="Times New Roman" w:eastAsia="Times New Roman" w:hAnsi="Times New Roman" w:cs="Times New Roman"/>
        </w:rPr>
      </w:pPr>
      <w:r w:rsidRPr="00EC42BE">
        <w:rPr>
          <w:rFonts w:ascii="Times New Roman" w:eastAsia="Times New Roman" w:hAnsi="Times New Roman" w:cs="Times New Roman"/>
        </w:rPr>
        <w:t>_________________________________________________________________</w:t>
      </w:r>
      <w:r>
        <w:rPr>
          <w:rFonts w:ascii="Times New Roman" w:eastAsia="Times New Roman" w:hAnsi="Times New Roman" w:cs="Times New Roman"/>
        </w:rPr>
        <w:t>_____________________</w:t>
      </w:r>
      <w:r w:rsidRPr="00EC42BE">
        <w:rPr>
          <w:rFonts w:ascii="Times New Roman" w:eastAsia="Times New Roman" w:hAnsi="Times New Roman" w:cs="Times New Roman"/>
        </w:rPr>
        <w:t>_</w:t>
      </w:r>
      <w:r>
        <w:rPr>
          <w:rFonts w:ascii="Times New Roman" w:eastAsia="Times New Roman" w:hAnsi="Times New Roman" w:cs="Times New Roman"/>
        </w:rPr>
        <w:t>___________</w:t>
      </w:r>
    </w:p>
    <w:p w14:paraId="1FA442D5" w14:textId="6171EA8E" w:rsidR="00E7789F" w:rsidRDefault="00E7789F" w:rsidP="00E7789F">
      <w:pPr>
        <w:widowControl w:val="0"/>
        <w:autoSpaceDE w:val="0"/>
        <w:autoSpaceDN w:val="0"/>
        <w:adjustRightInd w:val="0"/>
        <w:spacing w:after="0" w:line="360" w:lineRule="auto"/>
        <w:rPr>
          <w:rFonts w:ascii="Times New Roman" w:eastAsia="Times New Roman" w:hAnsi="Times New Roman" w:cs="Times New Roman"/>
          <w:u w:val="single"/>
        </w:rPr>
      </w:pPr>
      <w:r w:rsidRPr="00EC42BE">
        <w:rPr>
          <w:rFonts w:ascii="Times New Roman" w:eastAsia="Times New Roman" w:hAnsi="Times New Roman" w:cs="Times New Roman"/>
        </w:rPr>
        <w:t>Who acknowledged himself / herself</w:t>
      </w:r>
      <w:r w:rsidR="000839E9">
        <w:rPr>
          <w:rFonts w:ascii="Times New Roman" w:eastAsia="Times New Roman" w:hAnsi="Times New Roman" w:cs="Times New Roman"/>
        </w:rPr>
        <w:t>/ themselves</w:t>
      </w:r>
      <w:r w:rsidRPr="00EC42BE">
        <w:rPr>
          <w:rFonts w:ascii="Times New Roman" w:eastAsia="Times New Roman" w:hAnsi="Times New Roman" w:cs="Times New Roman"/>
        </w:rPr>
        <w:t xml:space="preserve"> to be the person whose name is subscribed to within this Affidavit of Maryland Contact and they </w:t>
      </w:r>
      <w:proofErr w:type="gramStart"/>
      <w:r w:rsidRPr="00EC42BE">
        <w:rPr>
          <w:rFonts w:ascii="Times New Roman" w:eastAsia="Times New Roman" w:hAnsi="Times New Roman" w:cs="Times New Roman"/>
        </w:rPr>
        <w:t>have acknowledged</w:t>
      </w:r>
      <w:proofErr w:type="gramEnd"/>
      <w:r w:rsidRPr="00EC42BE">
        <w:rPr>
          <w:rFonts w:ascii="Times New Roman" w:eastAsia="Times New Roman" w:hAnsi="Times New Roman" w:cs="Times New Roman"/>
        </w:rPr>
        <w:t xml:space="preserve"> the execution of the foregoing statement to be (His/Her</w:t>
      </w:r>
      <w:r w:rsidR="0027361B">
        <w:rPr>
          <w:rFonts w:ascii="Times New Roman" w:eastAsia="Times New Roman" w:hAnsi="Times New Roman" w:cs="Times New Roman"/>
        </w:rPr>
        <w:t>/Their</w:t>
      </w:r>
      <w:r w:rsidRPr="00EC42BE">
        <w:rPr>
          <w:rFonts w:ascii="Times New Roman" w:eastAsia="Times New Roman" w:hAnsi="Times New Roman" w:cs="Times New Roman"/>
        </w:rPr>
        <w:t xml:space="preserve">) voluntary and true act. </w:t>
      </w:r>
      <w:r w:rsidRPr="00EC42BE">
        <w:rPr>
          <w:rFonts w:ascii="Times New Roman" w:eastAsia="Times New Roman" w:hAnsi="Times New Roman" w:cs="Times New Roman"/>
          <w:u w:val="single"/>
        </w:rPr>
        <w:t xml:space="preserve">        </w:t>
      </w:r>
    </w:p>
    <w:p w14:paraId="7BA4A298" w14:textId="77777777" w:rsidR="00E7789F" w:rsidRPr="00EC42BE" w:rsidRDefault="00E7789F" w:rsidP="00E7789F">
      <w:pPr>
        <w:widowControl w:val="0"/>
        <w:autoSpaceDE w:val="0"/>
        <w:autoSpaceDN w:val="0"/>
        <w:adjustRightInd w:val="0"/>
        <w:spacing w:after="0" w:line="360" w:lineRule="auto"/>
        <w:rPr>
          <w:rFonts w:ascii="Times New Roman" w:eastAsia="Times New Roman" w:hAnsi="Times New Roman" w:cs="Times New Roman"/>
        </w:rPr>
      </w:pPr>
      <w:r w:rsidRPr="00EC42BE">
        <w:rPr>
          <w:rFonts w:ascii="Times New Roman" w:eastAsia="Times New Roman" w:hAnsi="Times New Roman" w:cs="Times New Roman"/>
          <w:u w:val="single"/>
        </w:rPr>
        <w:t xml:space="preserve">                                                                                                                                                                                                              </w:t>
      </w:r>
      <w:r w:rsidRPr="00EC42BE">
        <w:rPr>
          <w:rFonts w:ascii="Times New Roman" w:eastAsia="Times New Roman" w:hAnsi="Times New Roman" w:cs="Times New Roman"/>
        </w:rPr>
        <w:t xml:space="preserve">  </w:t>
      </w:r>
    </w:p>
    <w:p w14:paraId="75FE8A6A" w14:textId="77777777" w:rsidR="00E7789F" w:rsidRPr="00EC42BE" w:rsidRDefault="00E7789F" w:rsidP="00E7789F">
      <w:pPr>
        <w:widowControl w:val="0"/>
        <w:autoSpaceDE w:val="0"/>
        <w:autoSpaceDN w:val="0"/>
        <w:adjustRightInd w:val="0"/>
        <w:spacing w:after="0" w:line="240" w:lineRule="auto"/>
        <w:jc w:val="both"/>
        <w:rPr>
          <w:rFonts w:ascii="Times New Roman" w:eastAsia="Times New Roman" w:hAnsi="Times New Roman" w:cs="Times New Roman"/>
        </w:rPr>
      </w:pPr>
      <w:r w:rsidRPr="00EC42BE">
        <w:rPr>
          <w:rFonts w:ascii="Times New Roman" w:eastAsia="Times New Roman" w:hAnsi="Times New Roman" w:cs="Times New Roman"/>
        </w:rPr>
        <w:t xml:space="preserve">Witness my hand and official seal. </w:t>
      </w:r>
    </w:p>
    <w:p w14:paraId="4111059C" w14:textId="77777777" w:rsidR="00E7789F" w:rsidRPr="00EC42BE" w:rsidRDefault="00E7789F" w:rsidP="00E7789F">
      <w:pPr>
        <w:widowControl w:val="0"/>
        <w:autoSpaceDE w:val="0"/>
        <w:autoSpaceDN w:val="0"/>
        <w:adjustRightInd w:val="0"/>
        <w:spacing w:after="0" w:line="240" w:lineRule="auto"/>
        <w:jc w:val="both"/>
        <w:rPr>
          <w:rFonts w:ascii="Times New Roman" w:eastAsia="Times New Roman" w:hAnsi="Times New Roman" w:cs="Times New Roman"/>
        </w:rPr>
      </w:pPr>
    </w:p>
    <w:p w14:paraId="45110A50" w14:textId="77777777" w:rsidR="00E7789F" w:rsidRDefault="00E7789F" w:rsidP="00E7789F">
      <w:pPr>
        <w:widowControl w:val="0"/>
        <w:tabs>
          <w:tab w:val="left" w:pos="-1440"/>
        </w:tabs>
        <w:autoSpaceDE w:val="0"/>
        <w:autoSpaceDN w:val="0"/>
        <w:adjustRightInd w:val="0"/>
        <w:spacing w:after="0" w:line="240" w:lineRule="auto"/>
        <w:ind w:left="6480" w:hanging="5760"/>
        <w:jc w:val="both"/>
        <w:rPr>
          <w:rFonts w:ascii="Times New Roman" w:eastAsia="Times New Roman" w:hAnsi="Times New Roman" w:cs="Times New Roman"/>
        </w:rPr>
      </w:pPr>
    </w:p>
    <w:p w14:paraId="39C57455" w14:textId="77777777" w:rsidR="00E7789F" w:rsidRPr="00EC42BE" w:rsidRDefault="00E7789F" w:rsidP="00E7789F">
      <w:pPr>
        <w:widowControl w:val="0"/>
        <w:tabs>
          <w:tab w:val="left" w:pos="-1440"/>
        </w:tabs>
        <w:autoSpaceDE w:val="0"/>
        <w:autoSpaceDN w:val="0"/>
        <w:adjustRightInd w:val="0"/>
        <w:spacing w:after="0" w:line="240" w:lineRule="auto"/>
        <w:ind w:left="6480" w:hanging="5760"/>
        <w:jc w:val="both"/>
        <w:rPr>
          <w:rFonts w:ascii="Times New Roman" w:eastAsia="Times New Roman" w:hAnsi="Times New Roman" w:cs="Times New Roman"/>
        </w:rPr>
      </w:pPr>
      <w:r w:rsidRPr="00EC42BE">
        <w:rPr>
          <w:rFonts w:ascii="Times New Roman" w:eastAsia="Times New Roman" w:hAnsi="Times New Roman" w:cs="Times New Roman"/>
        </w:rPr>
        <w:t>(</w:t>
      </w:r>
      <w:r>
        <w:rPr>
          <w:rFonts w:ascii="Times New Roman" w:eastAsia="Times New Roman" w:hAnsi="Times New Roman" w:cs="Times New Roman"/>
        </w:rPr>
        <w:t>SEAL)</w:t>
      </w:r>
      <w:r w:rsidRPr="00EC42BE">
        <w:rPr>
          <w:rFonts w:ascii="Times New Roman" w:eastAsia="Times New Roman" w:hAnsi="Times New Roman" w:cs="Times New Roman"/>
        </w:rPr>
        <w:t>____________________________________</w:t>
      </w:r>
    </w:p>
    <w:p w14:paraId="670CAF7A" w14:textId="77777777" w:rsidR="00E7789F" w:rsidRPr="00EC42BE" w:rsidRDefault="00E7789F" w:rsidP="00E7789F">
      <w:pPr>
        <w:widowControl w:val="0"/>
        <w:tabs>
          <w:tab w:val="left" w:pos="-1440"/>
        </w:tabs>
        <w:autoSpaceDE w:val="0"/>
        <w:autoSpaceDN w:val="0"/>
        <w:adjustRightInd w:val="0"/>
        <w:spacing w:after="0" w:line="240" w:lineRule="auto"/>
        <w:ind w:left="6480" w:hanging="5760"/>
        <w:rPr>
          <w:rFonts w:ascii="Times New Roman" w:eastAsia="Times New Roman" w:hAnsi="Times New Roman" w:cs="Times New Roman"/>
          <w:b/>
          <w:sz w:val="32"/>
          <w:szCs w:val="32"/>
          <w:u w:val="single"/>
        </w:rPr>
      </w:pPr>
      <w:r>
        <w:rPr>
          <w:rFonts w:ascii="Times New Roman" w:eastAsia="Times New Roman" w:hAnsi="Times New Roman" w:cs="Times New Roman"/>
        </w:rPr>
        <w:tab/>
        <w:t xml:space="preserve">My </w:t>
      </w:r>
      <w:r w:rsidRPr="00EC42BE">
        <w:rPr>
          <w:rFonts w:ascii="Times New Roman" w:eastAsia="Times New Roman" w:hAnsi="Times New Roman" w:cs="Times New Roman"/>
        </w:rPr>
        <w:t>Commission Expires _______________</w:t>
      </w:r>
      <w:r w:rsidRPr="00EC42BE">
        <w:rPr>
          <w:rFonts w:ascii="Times New Roman" w:eastAsia="Times New Roman" w:hAnsi="Times New Roman" w:cs="Times New Roman"/>
        </w:rPr>
        <w:tab/>
      </w:r>
      <w:r w:rsidRPr="00EC42BE">
        <w:rPr>
          <w:rFonts w:ascii="Times New Roman" w:eastAsia="Times New Roman" w:hAnsi="Times New Roman" w:cs="Times New Roman"/>
        </w:rPr>
        <w:tab/>
      </w:r>
      <w:r w:rsidRPr="00EC42BE">
        <w:rPr>
          <w:rFonts w:ascii="Times New Roman" w:eastAsia="Times New Roman" w:hAnsi="Times New Roman" w:cs="Times New Roman"/>
          <w:sz w:val="32"/>
          <w:szCs w:val="32"/>
        </w:rPr>
        <w:tab/>
      </w:r>
      <w:r w:rsidRPr="00EC42BE">
        <w:rPr>
          <w:rFonts w:ascii="Times New Roman" w:eastAsia="Times New Roman" w:hAnsi="Times New Roman" w:cs="Times New Roman"/>
          <w:sz w:val="32"/>
          <w:szCs w:val="32"/>
        </w:rPr>
        <w:tab/>
      </w:r>
      <w:r w:rsidRPr="00EC42BE">
        <w:rPr>
          <w:rFonts w:ascii="Times New Roman" w:eastAsia="Times New Roman" w:hAnsi="Times New Roman" w:cs="Times New Roman"/>
          <w:sz w:val="32"/>
          <w:szCs w:val="32"/>
        </w:rPr>
        <w:tab/>
      </w:r>
      <w:r w:rsidRPr="00EC42BE">
        <w:rPr>
          <w:rFonts w:ascii="Times New Roman" w:eastAsia="Times New Roman" w:hAnsi="Times New Roman" w:cs="Times New Roman"/>
          <w:sz w:val="32"/>
          <w:szCs w:val="32"/>
        </w:rPr>
        <w:tab/>
      </w:r>
      <w:r w:rsidRPr="00EC42BE">
        <w:rPr>
          <w:rFonts w:ascii="Times New Roman" w:eastAsia="Times New Roman" w:hAnsi="Times New Roman" w:cs="Times New Roman"/>
          <w:sz w:val="32"/>
          <w:szCs w:val="32"/>
        </w:rPr>
        <w:tab/>
      </w:r>
    </w:p>
    <w:p w14:paraId="6CB4C9E9" w14:textId="77777777" w:rsidR="00E7789F" w:rsidRDefault="00E7789F" w:rsidP="00E7789F">
      <w:pPr>
        <w:widowControl w:val="0"/>
        <w:autoSpaceDE w:val="0"/>
        <w:autoSpaceDN w:val="0"/>
        <w:adjustRightInd w:val="0"/>
        <w:spacing w:after="0" w:line="240" w:lineRule="auto"/>
        <w:rPr>
          <w:rFonts w:ascii="Times New Roman" w:eastAsia="Times New Roman" w:hAnsi="Times New Roman" w:cs="Times New Roman"/>
          <w:sz w:val="32"/>
          <w:szCs w:val="32"/>
        </w:rPr>
      </w:pPr>
    </w:p>
    <w:p w14:paraId="6EB2F3BE" w14:textId="77777777" w:rsidR="00E7789F" w:rsidRDefault="00E7789F" w:rsidP="00E7789F">
      <w:pPr>
        <w:widowControl w:val="0"/>
        <w:autoSpaceDE w:val="0"/>
        <w:autoSpaceDN w:val="0"/>
        <w:adjustRightInd w:val="0"/>
        <w:spacing w:after="0" w:line="240" w:lineRule="auto"/>
        <w:rPr>
          <w:rFonts w:ascii="Times New Roman" w:eastAsia="Times New Roman" w:hAnsi="Times New Roman" w:cs="Times New Roman"/>
          <w:sz w:val="32"/>
          <w:szCs w:val="32"/>
        </w:rPr>
      </w:pPr>
    </w:p>
    <w:p w14:paraId="623DA2DA" w14:textId="77777777" w:rsidR="00E7789F" w:rsidRDefault="00E7789F" w:rsidP="00E7789F">
      <w:pPr>
        <w:widowControl w:val="0"/>
        <w:autoSpaceDE w:val="0"/>
        <w:autoSpaceDN w:val="0"/>
        <w:adjustRightInd w:val="0"/>
        <w:spacing w:after="0" w:line="240" w:lineRule="auto"/>
        <w:rPr>
          <w:rFonts w:ascii="Times New Roman" w:eastAsia="Times New Roman" w:hAnsi="Times New Roman" w:cs="Times New Roman"/>
          <w:sz w:val="32"/>
          <w:szCs w:val="32"/>
        </w:rPr>
      </w:pPr>
    </w:p>
    <w:p w14:paraId="719D7583" w14:textId="77777777" w:rsidR="00E7789F" w:rsidRDefault="00E7789F" w:rsidP="00E7789F">
      <w:pPr>
        <w:widowControl w:val="0"/>
        <w:autoSpaceDE w:val="0"/>
        <w:autoSpaceDN w:val="0"/>
        <w:adjustRightInd w:val="0"/>
        <w:spacing w:after="0" w:line="240" w:lineRule="auto"/>
        <w:rPr>
          <w:rFonts w:ascii="Times New Roman" w:eastAsia="Times New Roman" w:hAnsi="Times New Roman" w:cs="Times New Roman"/>
          <w:sz w:val="32"/>
          <w:szCs w:val="32"/>
        </w:rPr>
      </w:pPr>
    </w:p>
    <w:p w14:paraId="40B20725" w14:textId="77777777" w:rsidR="00E7789F" w:rsidRDefault="00E7789F" w:rsidP="00E7789F">
      <w:pPr>
        <w:widowControl w:val="0"/>
        <w:autoSpaceDE w:val="0"/>
        <w:autoSpaceDN w:val="0"/>
        <w:adjustRightInd w:val="0"/>
        <w:spacing w:after="0" w:line="240" w:lineRule="auto"/>
        <w:rPr>
          <w:rFonts w:ascii="Times New Roman" w:eastAsia="Times New Roman" w:hAnsi="Times New Roman" w:cs="Times New Roman"/>
          <w:sz w:val="32"/>
          <w:szCs w:val="32"/>
        </w:rPr>
      </w:pPr>
    </w:p>
    <w:p w14:paraId="25FCA4F0" w14:textId="77777777" w:rsidR="00B61542" w:rsidRPr="00EC42BE" w:rsidRDefault="00B61542" w:rsidP="00E7789F">
      <w:pPr>
        <w:widowControl w:val="0"/>
        <w:autoSpaceDE w:val="0"/>
        <w:autoSpaceDN w:val="0"/>
        <w:adjustRightInd w:val="0"/>
        <w:spacing w:after="0" w:line="240" w:lineRule="auto"/>
        <w:rPr>
          <w:rFonts w:ascii="Times New Roman" w:eastAsia="Times New Roman" w:hAnsi="Times New Roman" w:cs="Times New Roman"/>
          <w:sz w:val="32"/>
          <w:szCs w:val="32"/>
        </w:rPr>
      </w:pPr>
    </w:p>
    <w:p w14:paraId="08C8E74B" w14:textId="77777777" w:rsidR="00E7789F" w:rsidRPr="00EC42BE" w:rsidRDefault="00E7789F" w:rsidP="00E7789F">
      <w:pPr>
        <w:widowControl w:val="0"/>
        <w:autoSpaceDE w:val="0"/>
        <w:autoSpaceDN w:val="0"/>
        <w:adjustRightInd w:val="0"/>
        <w:spacing w:after="0" w:line="240" w:lineRule="auto"/>
        <w:rPr>
          <w:rFonts w:ascii="Times New Roman" w:eastAsia="Times New Roman" w:hAnsi="Times New Roman" w:cs="Times New Roman"/>
          <w:sz w:val="32"/>
          <w:szCs w:val="32"/>
        </w:rPr>
      </w:pPr>
    </w:p>
    <w:p w14:paraId="1E5DDB59" w14:textId="49AD10B0" w:rsidR="00E7789F" w:rsidRPr="00B61542" w:rsidRDefault="00E7789F" w:rsidP="00E7789F">
      <w:pPr>
        <w:widowControl w:val="0"/>
        <w:autoSpaceDE w:val="0"/>
        <w:autoSpaceDN w:val="0"/>
        <w:adjustRightInd w:val="0"/>
        <w:spacing w:after="0" w:line="240" w:lineRule="auto"/>
        <w:rPr>
          <w:rFonts w:ascii="Times New Roman" w:hAnsi="Times New Roman" w:cs="Times New Roman"/>
          <w:b/>
          <w:bCs/>
          <w:sz w:val="24"/>
          <w:szCs w:val="24"/>
        </w:rPr>
      </w:pPr>
      <w:r w:rsidRPr="00B61542">
        <w:rPr>
          <w:rFonts w:ascii="Times New Roman" w:eastAsia="Times New Roman" w:hAnsi="Times New Roman" w:cs="Times New Roman"/>
          <w:b/>
          <w:bCs/>
          <w:sz w:val="24"/>
          <w:szCs w:val="24"/>
        </w:rPr>
        <w:t xml:space="preserve">Procedure for Application – updated </w:t>
      </w:r>
      <w:r w:rsidR="00DE3FEF">
        <w:rPr>
          <w:rFonts w:ascii="Times New Roman" w:eastAsia="Times New Roman" w:hAnsi="Times New Roman" w:cs="Times New Roman"/>
          <w:b/>
          <w:bCs/>
          <w:sz w:val="24"/>
          <w:szCs w:val="24"/>
        </w:rPr>
        <w:t>08.19.25</w:t>
      </w:r>
      <w:r w:rsidRPr="00B61542">
        <w:rPr>
          <w:rFonts w:ascii="Times New Roman" w:hAnsi="Times New Roman" w:cs="Times New Roman"/>
          <w:b/>
          <w:bCs/>
          <w:sz w:val="24"/>
          <w:szCs w:val="24"/>
        </w:rPr>
        <w:tab/>
      </w:r>
    </w:p>
    <w:p w14:paraId="6816D661" w14:textId="77777777" w:rsidR="00A22D9A" w:rsidRPr="00E7789F" w:rsidRDefault="00A22D9A" w:rsidP="00E7789F"/>
    <w:sectPr w:rsidR="00A22D9A" w:rsidRPr="00E7789F" w:rsidSect="009166B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C21D0"/>
    <w:multiLevelType w:val="hybridMultilevel"/>
    <w:tmpl w:val="0844598C"/>
    <w:lvl w:ilvl="0" w:tplc="42BA6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D8023A1"/>
    <w:multiLevelType w:val="hybridMultilevel"/>
    <w:tmpl w:val="59B867B8"/>
    <w:lvl w:ilvl="0" w:tplc="CAF81C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815DC6"/>
    <w:multiLevelType w:val="hybridMultilevel"/>
    <w:tmpl w:val="F490CD12"/>
    <w:lvl w:ilvl="0" w:tplc="DAEC3AE2">
      <w:start w:val="9"/>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426271831">
    <w:abstractNumId w:val="0"/>
  </w:num>
  <w:num w:numId="2" w16cid:durableId="1009068356">
    <w:abstractNumId w:val="1"/>
  </w:num>
  <w:num w:numId="3" w16cid:durableId="1846164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8AB"/>
    <w:rsid w:val="00042D80"/>
    <w:rsid w:val="00056A29"/>
    <w:rsid w:val="00056D9D"/>
    <w:rsid w:val="000839E9"/>
    <w:rsid w:val="00090CEC"/>
    <w:rsid w:val="000A0741"/>
    <w:rsid w:val="00101304"/>
    <w:rsid w:val="00107946"/>
    <w:rsid w:val="00114FD1"/>
    <w:rsid w:val="00146499"/>
    <w:rsid w:val="00162836"/>
    <w:rsid w:val="00176532"/>
    <w:rsid w:val="001804A2"/>
    <w:rsid w:val="001847A0"/>
    <w:rsid w:val="00186773"/>
    <w:rsid w:val="00193DD4"/>
    <w:rsid w:val="00194447"/>
    <w:rsid w:val="00203F72"/>
    <w:rsid w:val="00213E2E"/>
    <w:rsid w:val="0022499F"/>
    <w:rsid w:val="0027361B"/>
    <w:rsid w:val="002C1B25"/>
    <w:rsid w:val="002C1FD8"/>
    <w:rsid w:val="002C2F4F"/>
    <w:rsid w:val="002F1E6E"/>
    <w:rsid w:val="00314A87"/>
    <w:rsid w:val="0037093F"/>
    <w:rsid w:val="003A3E7B"/>
    <w:rsid w:val="003B6BBE"/>
    <w:rsid w:val="003D015C"/>
    <w:rsid w:val="00412909"/>
    <w:rsid w:val="004151D6"/>
    <w:rsid w:val="00422A8A"/>
    <w:rsid w:val="00437773"/>
    <w:rsid w:val="00454A71"/>
    <w:rsid w:val="0048000C"/>
    <w:rsid w:val="00485BCD"/>
    <w:rsid w:val="0049319E"/>
    <w:rsid w:val="004A0CC7"/>
    <w:rsid w:val="004C0F08"/>
    <w:rsid w:val="004C4617"/>
    <w:rsid w:val="004E2E80"/>
    <w:rsid w:val="004E66FD"/>
    <w:rsid w:val="00525254"/>
    <w:rsid w:val="005413F6"/>
    <w:rsid w:val="006743FC"/>
    <w:rsid w:val="006A3611"/>
    <w:rsid w:val="006D5488"/>
    <w:rsid w:val="006E4AAC"/>
    <w:rsid w:val="00720036"/>
    <w:rsid w:val="00752805"/>
    <w:rsid w:val="00794C3B"/>
    <w:rsid w:val="007B298C"/>
    <w:rsid w:val="007B6299"/>
    <w:rsid w:val="007D6DE3"/>
    <w:rsid w:val="008277E8"/>
    <w:rsid w:val="00832DD8"/>
    <w:rsid w:val="0085770E"/>
    <w:rsid w:val="00860D23"/>
    <w:rsid w:val="008618EC"/>
    <w:rsid w:val="008D13E0"/>
    <w:rsid w:val="008D5F66"/>
    <w:rsid w:val="008E75B1"/>
    <w:rsid w:val="009166B0"/>
    <w:rsid w:val="009400C7"/>
    <w:rsid w:val="009638AB"/>
    <w:rsid w:val="009707A3"/>
    <w:rsid w:val="00970DA4"/>
    <w:rsid w:val="00987C99"/>
    <w:rsid w:val="00994021"/>
    <w:rsid w:val="009B06F3"/>
    <w:rsid w:val="009D5A29"/>
    <w:rsid w:val="009D5A69"/>
    <w:rsid w:val="009E2548"/>
    <w:rsid w:val="009F4C5E"/>
    <w:rsid w:val="00A22D9A"/>
    <w:rsid w:val="00A37E96"/>
    <w:rsid w:val="00A55865"/>
    <w:rsid w:val="00AB55E5"/>
    <w:rsid w:val="00AD4E08"/>
    <w:rsid w:val="00B44934"/>
    <w:rsid w:val="00B56CE0"/>
    <w:rsid w:val="00B61542"/>
    <w:rsid w:val="00B634B5"/>
    <w:rsid w:val="00B80B8B"/>
    <w:rsid w:val="00C00B76"/>
    <w:rsid w:val="00C37304"/>
    <w:rsid w:val="00C50710"/>
    <w:rsid w:val="00C743A6"/>
    <w:rsid w:val="00CF148D"/>
    <w:rsid w:val="00CF4AD0"/>
    <w:rsid w:val="00CF513E"/>
    <w:rsid w:val="00D50D9D"/>
    <w:rsid w:val="00D52026"/>
    <w:rsid w:val="00D932E4"/>
    <w:rsid w:val="00DE3FEF"/>
    <w:rsid w:val="00E2619C"/>
    <w:rsid w:val="00E270DC"/>
    <w:rsid w:val="00E403C3"/>
    <w:rsid w:val="00E7789F"/>
    <w:rsid w:val="00EE1E80"/>
    <w:rsid w:val="00EF610E"/>
    <w:rsid w:val="00F14230"/>
    <w:rsid w:val="00F21EB7"/>
    <w:rsid w:val="00F72231"/>
    <w:rsid w:val="00F77839"/>
    <w:rsid w:val="00F83666"/>
    <w:rsid w:val="00FA6BEE"/>
    <w:rsid w:val="00FB0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84703E8"/>
  <w15:chartTrackingRefBased/>
  <w15:docId w15:val="{F03CF4A6-4C94-4FB6-8A77-09ADC8797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8A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8AB"/>
    <w:pPr>
      <w:ind w:left="720"/>
      <w:contextualSpacing/>
    </w:pPr>
  </w:style>
  <w:style w:type="character" w:styleId="Hyperlink">
    <w:name w:val="Hyperlink"/>
    <w:basedOn w:val="DefaultParagraphFont"/>
    <w:uiPriority w:val="99"/>
    <w:unhideWhenUsed/>
    <w:rsid w:val="002C1B25"/>
    <w:rPr>
      <w:color w:val="0000FF"/>
      <w:u w:val="single"/>
    </w:rPr>
  </w:style>
  <w:style w:type="character" w:styleId="UnresolvedMention">
    <w:name w:val="Unresolved Mention"/>
    <w:basedOn w:val="DefaultParagraphFont"/>
    <w:uiPriority w:val="99"/>
    <w:semiHidden/>
    <w:unhideWhenUsed/>
    <w:rsid w:val="00A37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la.washco-md.net/CitizensAccess/Defaul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ashco-md.net/public_works/permits/permits.html" TargetMode="External"/><Relationship Id="rId12" Type="http://schemas.openxmlformats.org/officeDocument/2006/relationships/hyperlink" Target="https://washcohealth.org/forms-appl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agerstownmd.org/1078/Fire-Marshals-Office" TargetMode="External"/><Relationship Id="rId11" Type="http://schemas.openxmlformats.org/officeDocument/2006/relationships/hyperlink" Target="https://www.washco-md.net/county-clerk/" TargetMode="External"/><Relationship Id="rId5" Type="http://schemas.openxmlformats.org/officeDocument/2006/relationships/hyperlink" Target="http://www.hagerstownmd.org/Plan_Dev/Zoning/Zoning_index.asp" TargetMode="External"/><Relationship Id="rId10" Type="http://schemas.openxmlformats.org/officeDocument/2006/relationships/hyperlink" Target="http://interactive.marylandtaxes.com/webapps/comptrollercra/entrance.asp" TargetMode="External"/><Relationship Id="rId4" Type="http://schemas.openxmlformats.org/officeDocument/2006/relationships/webSettings" Target="webSettings.xml"/><Relationship Id="rId9" Type="http://schemas.openxmlformats.org/officeDocument/2006/relationships/hyperlink" Target="http://www.irs.gov/businesses/small/article/0,,id=97860,00.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1946</Words>
  <Characters>10514</Characters>
  <Application>Microsoft Office Word</Application>
  <DocSecurity>0</DocSecurity>
  <Lines>218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Vaun Swain</dc:creator>
  <cp:keywords/>
  <dc:description/>
  <cp:lastModifiedBy>Washington County Liquor Board</cp:lastModifiedBy>
  <cp:revision>7</cp:revision>
  <cp:lastPrinted>2025-09-30T14:43:00Z</cp:lastPrinted>
  <dcterms:created xsi:type="dcterms:W3CDTF">2025-12-22T16:26:00Z</dcterms:created>
  <dcterms:modified xsi:type="dcterms:W3CDTF">2026-02-10T13:36:00Z</dcterms:modified>
</cp:coreProperties>
</file>